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34" w:rsidRDefault="00220E9D" w:rsidP="00B31B3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93"/>
        <w:gridCol w:w="7393"/>
      </w:tblGrid>
      <w:tr w:rsidR="00B31B34" w:rsidTr="00220E9D">
        <w:tc>
          <w:tcPr>
            <w:tcW w:w="7393" w:type="dxa"/>
          </w:tcPr>
          <w:p w:rsidR="00B31B34" w:rsidRPr="00E0231C" w:rsidRDefault="00220E9D" w:rsidP="00220E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           </w:t>
            </w:r>
            <w:r w:rsidR="00E0231C">
              <w:rPr>
                <w:b/>
                <w:bCs/>
              </w:rPr>
              <w:t xml:space="preserve">                                  </w:t>
            </w:r>
            <w:r w:rsidR="00E7564E">
              <w:rPr>
                <w:b/>
                <w:bCs/>
                <w:sz w:val="28"/>
                <w:szCs w:val="28"/>
              </w:rPr>
              <w:t>Конспект урока</w:t>
            </w:r>
          </w:p>
        </w:tc>
        <w:tc>
          <w:tcPr>
            <w:tcW w:w="7393" w:type="dxa"/>
          </w:tcPr>
          <w:p w:rsidR="00B31B34" w:rsidRPr="00B31B34" w:rsidRDefault="00B31B34" w:rsidP="003523D7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B31B34" w:rsidRPr="00B31B34" w:rsidRDefault="00B31B34" w:rsidP="00B31B34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B31B34" w:rsidRPr="00B31B34" w:rsidRDefault="00B31B34" w:rsidP="00B31B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31B34" w:rsidRPr="002130A0" w:rsidRDefault="00B31B34" w:rsidP="00220E9D">
      <w:pPr>
        <w:rPr>
          <w:b/>
          <w:bCs/>
          <w:sz w:val="32"/>
          <w:szCs w:val="32"/>
        </w:rPr>
      </w:pPr>
      <w:r w:rsidRPr="00220E9D">
        <w:rPr>
          <w:b/>
          <w:bCs/>
        </w:rPr>
        <w:t>Тема урока:</w:t>
      </w:r>
      <w:r w:rsidRPr="002130A0">
        <w:rPr>
          <w:b/>
          <w:bCs/>
          <w:sz w:val="32"/>
          <w:szCs w:val="32"/>
        </w:rPr>
        <w:t xml:space="preserve"> </w:t>
      </w:r>
      <w:r w:rsidR="00F12364">
        <w:t>Единицы длины. Километр</w:t>
      </w:r>
    </w:p>
    <w:p w:rsidR="00876ECB" w:rsidRDefault="00876ECB" w:rsidP="00220E9D">
      <w:pPr>
        <w:rPr>
          <w:b/>
          <w:bCs/>
        </w:rPr>
      </w:pPr>
    </w:p>
    <w:p w:rsidR="00E77DA5" w:rsidRPr="00E0231C" w:rsidRDefault="00B31B34" w:rsidP="00220E9D">
      <w:pPr>
        <w:rPr>
          <w:b/>
          <w:bCs/>
        </w:rPr>
      </w:pPr>
      <w:r w:rsidRPr="00E0231C">
        <w:rPr>
          <w:b/>
          <w:bCs/>
        </w:rPr>
        <w:t>Цель:</w:t>
      </w:r>
    </w:p>
    <w:p w:rsidR="00E77DA5" w:rsidRPr="002130A0" w:rsidRDefault="00E77DA5" w:rsidP="00220E9D">
      <w:r w:rsidRPr="002130A0">
        <w:t xml:space="preserve">познакомить с </w:t>
      </w:r>
      <w:r w:rsidR="00F12364">
        <w:t>единицей длины – километр;</w:t>
      </w:r>
    </w:p>
    <w:p w:rsidR="00F12364" w:rsidRDefault="00F12364" w:rsidP="00220E9D">
      <w:r>
        <w:t>дать представление об использовании новой единицы измерения на практике;</w:t>
      </w:r>
    </w:p>
    <w:p w:rsidR="00876ECB" w:rsidRDefault="00876ECB" w:rsidP="00B31B34">
      <w:pPr>
        <w:rPr>
          <w:b/>
          <w:bCs/>
        </w:rPr>
      </w:pPr>
    </w:p>
    <w:p w:rsidR="00BE49EF" w:rsidRPr="00E0231C" w:rsidRDefault="00C52C42" w:rsidP="00B31B34">
      <w:pPr>
        <w:rPr>
          <w:b/>
          <w:bCs/>
        </w:rPr>
      </w:pPr>
      <w:r w:rsidRPr="00E0231C">
        <w:rPr>
          <w:b/>
          <w:bCs/>
        </w:rPr>
        <w:t>Планируемые образовательные  результаты</w:t>
      </w:r>
    </w:p>
    <w:p w:rsidR="00C52C42" w:rsidRPr="00E0231C" w:rsidRDefault="00C52C42" w:rsidP="00B31B34">
      <w:pPr>
        <w:rPr>
          <w:b/>
          <w:bCs/>
        </w:rPr>
      </w:pPr>
      <w:r w:rsidRPr="00E0231C">
        <w:rPr>
          <w:b/>
          <w:bCs/>
        </w:rPr>
        <w:t>Предметные:</w:t>
      </w:r>
    </w:p>
    <w:p w:rsidR="00E77DA5" w:rsidRPr="00E0231C" w:rsidRDefault="004F237F" w:rsidP="00C52C42">
      <w:pPr>
        <w:numPr>
          <w:ilvl w:val="0"/>
          <w:numId w:val="2"/>
        </w:numPr>
      </w:pPr>
      <w:r w:rsidRPr="00E0231C">
        <w:rPr>
          <w:color w:val="000000"/>
        </w:rPr>
        <w:t>познакомиться</w:t>
      </w:r>
      <w:r w:rsidR="00F12364" w:rsidRPr="00E0231C">
        <w:rPr>
          <w:color w:val="000000"/>
        </w:rPr>
        <w:t>с новой единицей длины – километр;</w:t>
      </w:r>
    </w:p>
    <w:p w:rsidR="00F12364" w:rsidRPr="00E0231C" w:rsidRDefault="004F237F" w:rsidP="00C52C42">
      <w:pPr>
        <w:numPr>
          <w:ilvl w:val="0"/>
          <w:numId w:val="2"/>
        </w:numPr>
      </w:pPr>
      <w:r w:rsidRPr="00E0231C">
        <w:rPr>
          <w:color w:val="000000"/>
        </w:rPr>
        <w:t>научиться</w:t>
      </w:r>
      <w:r w:rsidR="00F12364" w:rsidRPr="00E0231C">
        <w:rPr>
          <w:color w:val="000000"/>
        </w:rPr>
        <w:t xml:space="preserve"> соотносить единицы длины;</w:t>
      </w:r>
    </w:p>
    <w:p w:rsidR="00C52C42" w:rsidRPr="00E0231C" w:rsidRDefault="00C52C42" w:rsidP="00C52C42">
      <w:pPr>
        <w:rPr>
          <w:b/>
          <w:bCs/>
        </w:rPr>
      </w:pPr>
      <w:r w:rsidRPr="00E0231C">
        <w:rPr>
          <w:b/>
          <w:bCs/>
        </w:rPr>
        <w:t>Личностные:</w:t>
      </w:r>
    </w:p>
    <w:p w:rsidR="00C52C42" w:rsidRPr="00E0231C" w:rsidRDefault="00C52C42" w:rsidP="00C52C42">
      <w:pPr>
        <w:numPr>
          <w:ilvl w:val="0"/>
          <w:numId w:val="3"/>
        </w:numPr>
      </w:pPr>
      <w:r w:rsidRPr="00E0231C">
        <w:t xml:space="preserve">принимать и осваивать социальную роль </w:t>
      </w:r>
      <w:proofErr w:type="gramStart"/>
      <w:r w:rsidRPr="00E0231C">
        <w:t>обучающегося</w:t>
      </w:r>
      <w:proofErr w:type="gramEnd"/>
      <w:r w:rsidRPr="00E0231C">
        <w:t>;</w:t>
      </w:r>
    </w:p>
    <w:p w:rsidR="00C52C42" w:rsidRPr="00E0231C" w:rsidRDefault="00C52C42" w:rsidP="00C52C42">
      <w:pPr>
        <w:numPr>
          <w:ilvl w:val="0"/>
          <w:numId w:val="3"/>
        </w:numPr>
      </w:pPr>
      <w:r w:rsidRPr="00E0231C">
        <w:t xml:space="preserve">проявлять мотивы к учебной деятельности, навыки сотрудничества </w:t>
      </w:r>
      <w:proofErr w:type="gramStart"/>
      <w:r w:rsidRPr="00E0231C">
        <w:t>со</w:t>
      </w:r>
      <w:proofErr w:type="gramEnd"/>
      <w:r w:rsidRPr="00E0231C">
        <w:t xml:space="preserve"> взрослыми и сверстниками в разных социальных ситуациях;</w:t>
      </w:r>
    </w:p>
    <w:p w:rsidR="00C52C42" w:rsidRPr="00E0231C" w:rsidRDefault="00C52C42" w:rsidP="00C52C42">
      <w:pPr>
        <w:numPr>
          <w:ilvl w:val="0"/>
          <w:numId w:val="3"/>
        </w:numPr>
      </w:pPr>
      <w:r w:rsidRPr="00E0231C">
        <w:t>осознавать личностный смысл учения.</w:t>
      </w:r>
    </w:p>
    <w:p w:rsidR="00BE49EF" w:rsidRPr="00E0231C" w:rsidRDefault="00C52C42" w:rsidP="00C52C42">
      <w:r w:rsidRPr="00E0231C">
        <w:rPr>
          <w:b/>
          <w:bCs/>
        </w:rPr>
        <w:t>Тип урока</w:t>
      </w:r>
      <w:r w:rsidRPr="00E0231C">
        <w:t xml:space="preserve">: </w:t>
      </w:r>
      <w:r w:rsidR="00E77DA5" w:rsidRPr="00E0231C">
        <w:t>открытие нового знания</w:t>
      </w:r>
    </w:p>
    <w:p w:rsidR="00876ECB" w:rsidRDefault="00876ECB" w:rsidP="00C52C42">
      <w:pPr>
        <w:rPr>
          <w:b/>
          <w:bCs/>
        </w:rPr>
      </w:pPr>
    </w:p>
    <w:p w:rsidR="00C52C42" w:rsidRPr="00E0231C" w:rsidRDefault="00C52C42" w:rsidP="00C52C42">
      <w:pPr>
        <w:rPr>
          <w:b/>
          <w:bCs/>
        </w:rPr>
      </w:pPr>
      <w:r w:rsidRPr="00E0231C">
        <w:rPr>
          <w:b/>
          <w:bCs/>
        </w:rPr>
        <w:t xml:space="preserve">Методы и формы обучения: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93"/>
        <w:gridCol w:w="7393"/>
      </w:tblGrid>
      <w:tr w:rsidR="00C52C42" w:rsidRPr="00E0231C" w:rsidTr="00C52C42">
        <w:tc>
          <w:tcPr>
            <w:tcW w:w="7393" w:type="dxa"/>
          </w:tcPr>
          <w:p w:rsidR="00C52C42" w:rsidRPr="00E0231C" w:rsidRDefault="00C52C42" w:rsidP="00C52C42">
            <w:r w:rsidRPr="00E0231C">
              <w:t>объяснительно-иллюстративный</w:t>
            </w:r>
          </w:p>
        </w:tc>
        <w:tc>
          <w:tcPr>
            <w:tcW w:w="7393" w:type="dxa"/>
          </w:tcPr>
          <w:p w:rsidR="00C52C42" w:rsidRPr="00E0231C" w:rsidRDefault="00C52C42" w:rsidP="00C52C42">
            <w:r w:rsidRPr="00E0231C">
              <w:t>индивидуальная, фронтальная</w:t>
            </w:r>
          </w:p>
        </w:tc>
      </w:tr>
    </w:tbl>
    <w:p w:rsidR="00876ECB" w:rsidRDefault="00876ECB" w:rsidP="00B31B34">
      <w:pPr>
        <w:rPr>
          <w:b/>
          <w:bCs/>
        </w:rPr>
      </w:pPr>
    </w:p>
    <w:p w:rsidR="00E77DA5" w:rsidRDefault="00BE49EF" w:rsidP="00B31B34">
      <w:r w:rsidRPr="00E0231C">
        <w:rPr>
          <w:b/>
          <w:bCs/>
        </w:rPr>
        <w:t>Оборудование:</w:t>
      </w:r>
      <w:r w:rsidR="00E0231C">
        <w:rPr>
          <w:b/>
          <w:bCs/>
        </w:rPr>
        <w:t xml:space="preserve"> </w:t>
      </w:r>
      <w:r w:rsidR="00E77DA5" w:rsidRPr="00E0231C">
        <w:rPr>
          <w:color w:val="000000"/>
          <w:shd w:val="clear" w:color="auto" w:fill="FFFFFF"/>
        </w:rPr>
        <w:t>УМК« Школа России»</w:t>
      </w:r>
      <w:r w:rsidR="00E77DA5" w:rsidRPr="00E0231C">
        <w:t xml:space="preserve">, </w:t>
      </w:r>
      <w:r w:rsidR="00E77DA5" w:rsidRPr="00E0231C">
        <w:rPr>
          <w:color w:val="000000"/>
          <w:shd w:val="clear" w:color="auto" w:fill="FFFFFF"/>
        </w:rPr>
        <w:t xml:space="preserve">М.И.Моро « Математика» 4 класс, часть </w:t>
      </w:r>
      <w:r w:rsidR="00F12364" w:rsidRPr="00E0231C">
        <w:rPr>
          <w:color w:val="000000"/>
          <w:shd w:val="clear" w:color="auto" w:fill="FFFFFF"/>
        </w:rPr>
        <w:t>1</w:t>
      </w:r>
    </w:p>
    <w:p w:rsidR="00E0231C" w:rsidRDefault="00E0231C" w:rsidP="00B31B34"/>
    <w:p w:rsidR="00E0231C" w:rsidRDefault="00E0231C" w:rsidP="00B31B34"/>
    <w:p w:rsidR="00876ECB" w:rsidRPr="00E0231C" w:rsidRDefault="00876ECB" w:rsidP="00B31B34"/>
    <w:tbl>
      <w:tblPr>
        <w:tblStyle w:val="a3"/>
        <w:tblpPr w:leftFromText="180" w:rightFromText="180" w:vertAnchor="text" w:tblpX="-432" w:tblpY="1"/>
        <w:tblOverlap w:val="never"/>
        <w:tblW w:w="15218" w:type="dxa"/>
        <w:tblLayout w:type="fixed"/>
        <w:tblLook w:val="01E0"/>
      </w:tblPr>
      <w:tblGrid>
        <w:gridCol w:w="540"/>
        <w:gridCol w:w="2340"/>
        <w:gridCol w:w="2160"/>
        <w:gridCol w:w="5700"/>
        <w:gridCol w:w="2126"/>
        <w:gridCol w:w="2352"/>
      </w:tblGrid>
      <w:tr w:rsidR="00BE49EF" w:rsidTr="00DA3483">
        <w:tc>
          <w:tcPr>
            <w:tcW w:w="540" w:type="dxa"/>
            <w:shd w:val="clear" w:color="auto" w:fill="E6E6E6"/>
          </w:tcPr>
          <w:p w:rsidR="00BE49EF" w:rsidRPr="00E0231C" w:rsidRDefault="00BE49EF" w:rsidP="00F72016">
            <w:pPr>
              <w:jc w:val="center"/>
              <w:rPr>
                <w:b/>
                <w:bCs/>
              </w:rPr>
            </w:pPr>
            <w:r w:rsidRPr="00E0231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0231C">
              <w:rPr>
                <w:b/>
                <w:bCs/>
              </w:rPr>
              <w:t>п</w:t>
            </w:r>
            <w:proofErr w:type="spellEnd"/>
            <w:proofErr w:type="gramEnd"/>
            <w:r w:rsidRPr="00E0231C">
              <w:rPr>
                <w:b/>
                <w:bCs/>
              </w:rPr>
              <w:t>/</w:t>
            </w:r>
            <w:proofErr w:type="spellStart"/>
            <w:r w:rsidRPr="00E0231C">
              <w:rPr>
                <w:b/>
                <w:bCs/>
              </w:rPr>
              <w:t>п</w:t>
            </w:r>
            <w:proofErr w:type="spellEnd"/>
          </w:p>
        </w:tc>
        <w:tc>
          <w:tcPr>
            <w:tcW w:w="2340" w:type="dxa"/>
            <w:shd w:val="clear" w:color="auto" w:fill="E6E6E6"/>
          </w:tcPr>
          <w:p w:rsidR="00BE49EF" w:rsidRPr="00E0231C" w:rsidRDefault="00BE49EF" w:rsidP="00F72016">
            <w:pPr>
              <w:jc w:val="center"/>
              <w:rPr>
                <w:b/>
                <w:bCs/>
              </w:rPr>
            </w:pPr>
          </w:p>
          <w:p w:rsidR="00BE49EF" w:rsidRPr="00E0231C" w:rsidRDefault="00BE49EF" w:rsidP="00F72016">
            <w:pPr>
              <w:jc w:val="center"/>
              <w:rPr>
                <w:b/>
                <w:bCs/>
              </w:rPr>
            </w:pPr>
            <w:r w:rsidRPr="00E0231C">
              <w:rPr>
                <w:b/>
                <w:bCs/>
              </w:rPr>
              <w:t>ЭТАПЫ УРОКА</w:t>
            </w:r>
          </w:p>
        </w:tc>
        <w:tc>
          <w:tcPr>
            <w:tcW w:w="2160" w:type="dxa"/>
            <w:shd w:val="clear" w:color="auto" w:fill="E6E6E6"/>
          </w:tcPr>
          <w:p w:rsidR="00BE49EF" w:rsidRPr="00E0231C" w:rsidRDefault="00BE49EF" w:rsidP="00F72016">
            <w:pPr>
              <w:jc w:val="center"/>
              <w:rPr>
                <w:b/>
                <w:bCs/>
              </w:rPr>
            </w:pPr>
            <w:r w:rsidRPr="00E0231C">
              <w:rPr>
                <w:b/>
                <w:bCs/>
              </w:rPr>
              <w:t>Обучающие и развивающие компоненты, задания и упражнения</w:t>
            </w:r>
          </w:p>
        </w:tc>
        <w:tc>
          <w:tcPr>
            <w:tcW w:w="5700" w:type="dxa"/>
            <w:shd w:val="clear" w:color="auto" w:fill="E6E6E6"/>
          </w:tcPr>
          <w:p w:rsidR="00BE49EF" w:rsidRPr="00E0231C" w:rsidRDefault="00BE49EF" w:rsidP="00F72016">
            <w:pPr>
              <w:jc w:val="center"/>
              <w:rPr>
                <w:b/>
                <w:bCs/>
              </w:rPr>
            </w:pPr>
            <w:r w:rsidRPr="00E0231C">
              <w:rPr>
                <w:b/>
                <w:bCs/>
              </w:rPr>
              <w:br/>
              <w:t>ДЕЯТЕЛЬНОСТЬ УЧИТЕЛЯ</w:t>
            </w:r>
          </w:p>
        </w:tc>
        <w:tc>
          <w:tcPr>
            <w:tcW w:w="2126" w:type="dxa"/>
            <w:shd w:val="clear" w:color="auto" w:fill="E6E6E6"/>
          </w:tcPr>
          <w:p w:rsidR="00BE49EF" w:rsidRPr="00E0231C" w:rsidRDefault="00BE49EF" w:rsidP="00F72016">
            <w:pPr>
              <w:jc w:val="center"/>
              <w:rPr>
                <w:b/>
                <w:bCs/>
              </w:rPr>
            </w:pPr>
          </w:p>
          <w:p w:rsidR="00BE49EF" w:rsidRPr="00E0231C" w:rsidRDefault="00BE49EF" w:rsidP="00F72016">
            <w:pPr>
              <w:jc w:val="center"/>
              <w:rPr>
                <w:b/>
                <w:bCs/>
              </w:rPr>
            </w:pPr>
            <w:r w:rsidRPr="00E0231C">
              <w:rPr>
                <w:b/>
                <w:bCs/>
              </w:rPr>
              <w:t>ДЕЯТЕЛЬНОСТЬ УЧАЩИХСЯ</w:t>
            </w:r>
          </w:p>
        </w:tc>
        <w:tc>
          <w:tcPr>
            <w:tcW w:w="2352" w:type="dxa"/>
            <w:shd w:val="clear" w:color="auto" w:fill="E6E6E6"/>
          </w:tcPr>
          <w:p w:rsidR="00BE49EF" w:rsidRPr="00E0231C" w:rsidRDefault="00BE49EF" w:rsidP="00F72016">
            <w:pPr>
              <w:jc w:val="center"/>
              <w:rPr>
                <w:b/>
                <w:bCs/>
              </w:rPr>
            </w:pPr>
          </w:p>
          <w:p w:rsidR="00BE49EF" w:rsidRPr="00E0231C" w:rsidRDefault="00BE49EF" w:rsidP="00F72016">
            <w:pPr>
              <w:jc w:val="center"/>
              <w:rPr>
                <w:b/>
                <w:bCs/>
              </w:rPr>
            </w:pPr>
            <w:r w:rsidRPr="00E0231C">
              <w:rPr>
                <w:b/>
                <w:bCs/>
              </w:rPr>
              <w:t>УУД</w:t>
            </w:r>
          </w:p>
        </w:tc>
      </w:tr>
      <w:tr w:rsidR="00BE49EF" w:rsidTr="00DA3483">
        <w:tc>
          <w:tcPr>
            <w:tcW w:w="540" w:type="dxa"/>
          </w:tcPr>
          <w:p w:rsidR="00996A26" w:rsidRDefault="00996A26" w:rsidP="00F72016">
            <w:pPr>
              <w:jc w:val="center"/>
              <w:rPr>
                <w:b/>
                <w:bCs/>
              </w:rPr>
            </w:pPr>
          </w:p>
          <w:p w:rsidR="00BE49EF" w:rsidRPr="00996A26" w:rsidRDefault="00BE49EF" w:rsidP="00F72016">
            <w:pPr>
              <w:jc w:val="center"/>
              <w:rPr>
                <w:b/>
                <w:bCs/>
              </w:rPr>
            </w:pPr>
            <w:r w:rsidRPr="00996A26">
              <w:rPr>
                <w:b/>
                <w:bCs/>
              </w:rPr>
              <w:t>1.</w:t>
            </w:r>
          </w:p>
        </w:tc>
        <w:tc>
          <w:tcPr>
            <w:tcW w:w="2340" w:type="dxa"/>
          </w:tcPr>
          <w:p w:rsidR="00996A26" w:rsidRDefault="00996A26" w:rsidP="00F72016">
            <w:pPr>
              <w:jc w:val="center"/>
              <w:rPr>
                <w:b/>
                <w:bCs/>
              </w:rPr>
            </w:pPr>
          </w:p>
          <w:p w:rsidR="00BE49EF" w:rsidRPr="00996A26" w:rsidRDefault="00BE49EF" w:rsidP="00F72016">
            <w:pPr>
              <w:jc w:val="center"/>
              <w:rPr>
                <w:b/>
                <w:bCs/>
              </w:rPr>
            </w:pPr>
            <w:r w:rsidRPr="00996A26">
              <w:rPr>
                <w:b/>
                <w:bCs/>
                <w:highlight w:val="lightGray"/>
              </w:rPr>
              <w:t>Организационный момент</w:t>
            </w:r>
          </w:p>
        </w:tc>
        <w:tc>
          <w:tcPr>
            <w:tcW w:w="2160" w:type="dxa"/>
          </w:tcPr>
          <w:p w:rsidR="00BE49EF" w:rsidRPr="00BE49EF" w:rsidRDefault="00BE49EF" w:rsidP="00F72016">
            <w:r>
              <w:t>Организационный настрой на урок</w:t>
            </w:r>
          </w:p>
        </w:tc>
        <w:tc>
          <w:tcPr>
            <w:tcW w:w="5700" w:type="dxa"/>
          </w:tcPr>
          <w:p w:rsidR="00E77DA5" w:rsidRPr="00506762" w:rsidRDefault="00E77DA5" w:rsidP="00F72016">
            <w:pPr>
              <w:spacing w:line="332" w:lineRule="atLeast"/>
              <w:rPr>
                <w:rStyle w:val="c0"/>
              </w:rPr>
            </w:pPr>
            <w:r w:rsidRPr="00506762">
              <w:rPr>
                <w:rStyle w:val="c0"/>
              </w:rPr>
              <w:t>Здравствуйте, ребята.</w:t>
            </w:r>
            <w:r w:rsidR="00E0231C">
              <w:rPr>
                <w:rStyle w:val="c0"/>
              </w:rPr>
              <w:t xml:space="preserve"> Урок математики.</w:t>
            </w:r>
          </w:p>
          <w:p w:rsidR="00BE49EF" w:rsidRPr="00BE49EF" w:rsidRDefault="004A3575" w:rsidP="004A3575">
            <w:pPr>
              <w:spacing w:line="332" w:lineRule="atLeast"/>
            </w:pPr>
            <w:r>
              <w:rPr>
                <w:rStyle w:val="c0"/>
              </w:rPr>
              <w:t xml:space="preserve">Пожелайте удачи себе и своего соседу на сегодняшнем уроке. </w:t>
            </w:r>
          </w:p>
        </w:tc>
        <w:tc>
          <w:tcPr>
            <w:tcW w:w="2126" w:type="dxa"/>
          </w:tcPr>
          <w:p w:rsidR="00BE49EF" w:rsidRPr="00BE49EF" w:rsidRDefault="001B21EF" w:rsidP="00F72016">
            <w:r>
              <w:t>Переключать</w:t>
            </w:r>
            <w:r w:rsidR="00BE49EF" w:rsidRPr="00BE49EF">
              <w:t xml:space="preserve"> вн</w:t>
            </w:r>
            <w:r>
              <w:t>имание на учителя. Настраиваться</w:t>
            </w:r>
            <w:r w:rsidR="00BE49EF" w:rsidRPr="00BE49EF">
              <w:t xml:space="preserve"> на работу.</w:t>
            </w:r>
          </w:p>
        </w:tc>
        <w:tc>
          <w:tcPr>
            <w:tcW w:w="2352" w:type="dxa"/>
          </w:tcPr>
          <w:p w:rsidR="00BE49EF" w:rsidRPr="00BE49EF" w:rsidRDefault="00BE49EF" w:rsidP="00F72016">
            <w:r w:rsidRPr="00BE49EF">
              <w:t>Осознавать необходимость рабочего настроя на уроке.</w:t>
            </w:r>
          </w:p>
        </w:tc>
      </w:tr>
      <w:tr w:rsidR="00996A26" w:rsidTr="00901C4C">
        <w:trPr>
          <w:trHeight w:val="2744"/>
        </w:trPr>
        <w:tc>
          <w:tcPr>
            <w:tcW w:w="540" w:type="dxa"/>
          </w:tcPr>
          <w:p w:rsidR="00996A26" w:rsidRDefault="00996A26" w:rsidP="00F72016">
            <w:pPr>
              <w:jc w:val="center"/>
              <w:rPr>
                <w:b/>
                <w:bCs/>
              </w:rPr>
            </w:pPr>
          </w:p>
          <w:p w:rsidR="00996A26" w:rsidRPr="00996A26" w:rsidRDefault="00996A26" w:rsidP="00F72016">
            <w:pPr>
              <w:jc w:val="center"/>
              <w:rPr>
                <w:b/>
                <w:bCs/>
              </w:rPr>
            </w:pPr>
            <w:r w:rsidRPr="00996A26">
              <w:rPr>
                <w:b/>
                <w:bCs/>
              </w:rPr>
              <w:t>2.</w:t>
            </w:r>
          </w:p>
        </w:tc>
        <w:tc>
          <w:tcPr>
            <w:tcW w:w="2340" w:type="dxa"/>
          </w:tcPr>
          <w:p w:rsidR="00996A26" w:rsidRDefault="00996A26" w:rsidP="00F72016">
            <w:pPr>
              <w:jc w:val="center"/>
              <w:rPr>
                <w:b/>
                <w:bCs/>
              </w:rPr>
            </w:pPr>
          </w:p>
          <w:p w:rsidR="00996A26" w:rsidRDefault="00996A26" w:rsidP="00F72016">
            <w:pPr>
              <w:jc w:val="center"/>
              <w:rPr>
                <w:b/>
                <w:bCs/>
              </w:rPr>
            </w:pPr>
            <w:r w:rsidRPr="00996A26">
              <w:rPr>
                <w:b/>
                <w:bCs/>
                <w:highlight w:val="lightGray"/>
              </w:rPr>
              <w:t>Актуализация знаний</w:t>
            </w:r>
          </w:p>
          <w:p w:rsidR="00901C4C" w:rsidRDefault="00901C4C" w:rsidP="00F72016">
            <w:pPr>
              <w:jc w:val="center"/>
              <w:rPr>
                <w:b/>
                <w:bCs/>
              </w:rPr>
            </w:pPr>
          </w:p>
          <w:p w:rsidR="00901C4C" w:rsidRDefault="00901C4C" w:rsidP="00F72016">
            <w:pPr>
              <w:jc w:val="center"/>
              <w:rPr>
                <w:b/>
                <w:bCs/>
              </w:rPr>
            </w:pPr>
          </w:p>
          <w:p w:rsidR="00901C4C" w:rsidRDefault="00901C4C" w:rsidP="00F72016">
            <w:pPr>
              <w:jc w:val="center"/>
              <w:rPr>
                <w:b/>
                <w:bCs/>
              </w:rPr>
            </w:pPr>
          </w:p>
          <w:p w:rsidR="00901C4C" w:rsidRDefault="00901C4C" w:rsidP="00F72016">
            <w:pPr>
              <w:jc w:val="center"/>
              <w:rPr>
                <w:b/>
                <w:bCs/>
              </w:rPr>
            </w:pPr>
          </w:p>
          <w:p w:rsidR="00901C4C" w:rsidRDefault="00901C4C" w:rsidP="00F72016">
            <w:pPr>
              <w:jc w:val="center"/>
              <w:rPr>
                <w:b/>
                <w:bCs/>
              </w:rPr>
            </w:pPr>
          </w:p>
          <w:p w:rsidR="00901C4C" w:rsidRDefault="00901C4C" w:rsidP="00F72016">
            <w:pPr>
              <w:jc w:val="center"/>
              <w:rPr>
                <w:b/>
                <w:bCs/>
              </w:rPr>
            </w:pPr>
          </w:p>
          <w:p w:rsidR="00901C4C" w:rsidRDefault="00901C4C" w:rsidP="00F72016">
            <w:pPr>
              <w:jc w:val="center"/>
              <w:rPr>
                <w:b/>
                <w:bCs/>
              </w:rPr>
            </w:pPr>
          </w:p>
          <w:p w:rsidR="00901C4C" w:rsidRPr="00996A26" w:rsidRDefault="00901C4C" w:rsidP="00901C4C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2358A8" w:rsidRDefault="00996A26" w:rsidP="00F72016">
            <w:r>
              <w:t xml:space="preserve">Устный счет </w:t>
            </w:r>
          </w:p>
          <w:p w:rsidR="005C1D61" w:rsidRDefault="005C1D61" w:rsidP="00F72016">
            <w:r>
              <w:t>(фронтальная работа)</w:t>
            </w:r>
          </w:p>
          <w:p w:rsidR="002358A8" w:rsidRDefault="002358A8" w:rsidP="00F72016"/>
          <w:p w:rsidR="002358A8" w:rsidRDefault="002358A8" w:rsidP="00F72016"/>
          <w:p w:rsidR="002358A8" w:rsidRDefault="002358A8" w:rsidP="00F72016"/>
          <w:p w:rsidR="002358A8" w:rsidRDefault="002358A8" w:rsidP="00F72016"/>
          <w:p w:rsidR="002358A8" w:rsidRDefault="002358A8" w:rsidP="00F72016"/>
          <w:p w:rsidR="002358A8" w:rsidRDefault="002358A8" w:rsidP="00506762"/>
        </w:tc>
        <w:tc>
          <w:tcPr>
            <w:tcW w:w="5700" w:type="dxa"/>
          </w:tcPr>
          <w:p w:rsidR="004A3575" w:rsidRDefault="00996A26" w:rsidP="00F72016">
            <w:pPr>
              <w:spacing w:line="332" w:lineRule="atLeast"/>
              <w:rPr>
                <w:rStyle w:val="c0"/>
                <w:b/>
                <w:bCs/>
                <w:color w:val="444444"/>
              </w:rPr>
            </w:pPr>
            <w:r w:rsidRPr="00996A26">
              <w:rPr>
                <w:rStyle w:val="c0"/>
                <w:b/>
                <w:bCs/>
                <w:color w:val="444444"/>
              </w:rPr>
              <w:t>Организует устный счет с целью актуализации знаний.</w:t>
            </w:r>
          </w:p>
          <w:p w:rsidR="00996A26" w:rsidRDefault="00996A26" w:rsidP="00F72016">
            <w:pPr>
              <w:spacing w:line="332" w:lineRule="atLeast"/>
              <w:rPr>
                <w:rStyle w:val="c0"/>
                <w:b/>
                <w:bCs/>
                <w:color w:val="444444"/>
              </w:rPr>
            </w:pPr>
            <w:r w:rsidRPr="00996A26">
              <w:rPr>
                <w:rStyle w:val="c0"/>
                <w:b/>
                <w:bCs/>
                <w:color w:val="444444"/>
              </w:rPr>
              <w:t>Устный счет.</w:t>
            </w:r>
          </w:p>
          <w:p w:rsidR="004A3575" w:rsidRPr="004A3575" w:rsidRDefault="004A3575" w:rsidP="004A3575">
            <w:pPr>
              <w:spacing w:line="332" w:lineRule="atLeast"/>
              <w:rPr>
                <w:rStyle w:val="c0"/>
                <w:bCs/>
              </w:rPr>
            </w:pPr>
            <w:r w:rsidRPr="004A3575">
              <w:rPr>
                <w:rStyle w:val="c0"/>
                <w:bCs/>
              </w:rPr>
              <w:t>- Вычислите.</w:t>
            </w:r>
          </w:p>
          <w:p w:rsidR="004A3575" w:rsidRPr="004A3575" w:rsidRDefault="004A3575" w:rsidP="004A3575">
            <w:pPr>
              <w:spacing w:line="332" w:lineRule="atLeast"/>
              <w:rPr>
                <w:rStyle w:val="c0"/>
                <w:bCs/>
              </w:rPr>
            </w:pPr>
            <w:r w:rsidRPr="004A3575">
              <w:rPr>
                <w:rStyle w:val="c0"/>
                <w:bCs/>
              </w:rPr>
              <w:t>657 785- 700                  60*70</w:t>
            </w:r>
          </w:p>
          <w:p w:rsidR="004A3575" w:rsidRPr="004A3575" w:rsidRDefault="004A3575" w:rsidP="004A3575">
            <w:pPr>
              <w:spacing w:line="332" w:lineRule="atLeast"/>
              <w:rPr>
                <w:rStyle w:val="c0"/>
                <w:bCs/>
              </w:rPr>
            </w:pPr>
            <w:r w:rsidRPr="004A3575">
              <w:rPr>
                <w:rStyle w:val="c0"/>
                <w:bCs/>
              </w:rPr>
              <w:t>456 000:10                     930:3</w:t>
            </w:r>
          </w:p>
          <w:p w:rsidR="004A3575" w:rsidRPr="004A3575" w:rsidRDefault="004A3575" w:rsidP="004A3575">
            <w:pPr>
              <w:spacing w:line="332" w:lineRule="atLeast"/>
              <w:rPr>
                <w:rStyle w:val="c0"/>
                <w:bCs/>
              </w:rPr>
            </w:pPr>
            <w:r w:rsidRPr="004A3575">
              <w:rPr>
                <w:rStyle w:val="c0"/>
                <w:bCs/>
              </w:rPr>
              <w:t>50 000+3000+ 500+4    450:50</w:t>
            </w:r>
          </w:p>
          <w:p w:rsidR="004A3575" w:rsidRPr="004A3575" w:rsidRDefault="004A3575" w:rsidP="004A3575">
            <w:pPr>
              <w:spacing w:line="332" w:lineRule="atLeast"/>
              <w:rPr>
                <w:rStyle w:val="c0"/>
                <w:bCs/>
              </w:rPr>
            </w:pPr>
            <w:r w:rsidRPr="004A3575">
              <w:rPr>
                <w:rStyle w:val="c0"/>
                <w:bCs/>
              </w:rPr>
              <w:t>6384- 6000                    90 000: 300</w:t>
            </w:r>
          </w:p>
          <w:p w:rsidR="00FF4BA0" w:rsidRPr="003F6DA0" w:rsidRDefault="00FF4BA0" w:rsidP="004A3575">
            <w:pPr>
              <w:spacing w:line="332" w:lineRule="atLeast"/>
              <w:rPr>
                <w:rStyle w:val="c0"/>
                <w:szCs w:val="20"/>
              </w:rPr>
            </w:pPr>
          </w:p>
        </w:tc>
        <w:tc>
          <w:tcPr>
            <w:tcW w:w="2126" w:type="dxa"/>
          </w:tcPr>
          <w:p w:rsidR="00996A26" w:rsidRDefault="00996A26" w:rsidP="00F72016"/>
          <w:p w:rsidR="00A319D0" w:rsidRDefault="00A319D0" w:rsidP="00F72016"/>
          <w:p w:rsidR="00A319D0" w:rsidRDefault="00A319D0" w:rsidP="00F72016"/>
          <w:p w:rsidR="005C1D61" w:rsidRDefault="005C1D61" w:rsidP="00F72016"/>
          <w:p w:rsidR="005C1D61" w:rsidRDefault="005C1D61" w:rsidP="00F72016"/>
          <w:p w:rsidR="00A319D0" w:rsidRDefault="001B21EF" w:rsidP="00F72016">
            <w:r>
              <w:t>Выполнять</w:t>
            </w:r>
            <w:r w:rsidR="002358A8">
              <w:t>задания</w:t>
            </w:r>
            <w:r w:rsidR="00A319D0">
              <w:t xml:space="preserve"> устного счета</w:t>
            </w:r>
            <w:r w:rsidR="002358A8">
              <w:t>.</w:t>
            </w:r>
          </w:p>
          <w:p w:rsidR="001B21EF" w:rsidRPr="00BE49EF" w:rsidRDefault="001B21EF" w:rsidP="004A3575"/>
        </w:tc>
        <w:tc>
          <w:tcPr>
            <w:tcW w:w="2352" w:type="dxa"/>
          </w:tcPr>
          <w:p w:rsidR="00996A26" w:rsidRDefault="002358A8" w:rsidP="00F72016">
            <w:r>
              <w:t>Осознавать свои возможности в учении;  судить осознано  о причинах  своего успеха или неуспеха в учении, связывая успехи с усилиями, трудолюбием.</w:t>
            </w:r>
          </w:p>
          <w:p w:rsidR="002358A8" w:rsidRPr="00BE49EF" w:rsidRDefault="002358A8" w:rsidP="001B21EF"/>
        </w:tc>
      </w:tr>
      <w:tr w:rsidR="005C1D61" w:rsidTr="00DA3483">
        <w:tc>
          <w:tcPr>
            <w:tcW w:w="540" w:type="dxa"/>
          </w:tcPr>
          <w:p w:rsidR="005C1D61" w:rsidRDefault="005C1D61" w:rsidP="00F72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2340" w:type="dxa"/>
          </w:tcPr>
          <w:p w:rsidR="005C1D61" w:rsidRPr="00014810" w:rsidRDefault="005C1D61" w:rsidP="00F72016">
            <w:pPr>
              <w:jc w:val="center"/>
              <w:rPr>
                <w:b/>
                <w:bCs/>
                <w:highlight w:val="lightGray"/>
              </w:rPr>
            </w:pPr>
            <w:r w:rsidRPr="00014810">
              <w:rPr>
                <w:b/>
                <w:bCs/>
                <w:highlight w:val="lightGray"/>
              </w:rPr>
              <w:t>Мотивационный</w:t>
            </w:r>
          </w:p>
          <w:p w:rsidR="005C1D61" w:rsidRDefault="005C1D61" w:rsidP="00F72016">
            <w:pPr>
              <w:jc w:val="center"/>
              <w:rPr>
                <w:b/>
                <w:bCs/>
              </w:rPr>
            </w:pPr>
            <w:r w:rsidRPr="00014810">
              <w:rPr>
                <w:b/>
                <w:bCs/>
                <w:highlight w:val="lightGray"/>
              </w:rPr>
              <w:t>(сообщение темы урока)</w:t>
            </w:r>
          </w:p>
        </w:tc>
        <w:tc>
          <w:tcPr>
            <w:tcW w:w="2160" w:type="dxa"/>
          </w:tcPr>
          <w:p w:rsidR="00DA3483" w:rsidRDefault="005C1D61" w:rsidP="00F72016">
            <w:r>
              <w:t xml:space="preserve">Сообщение темы урока. </w:t>
            </w:r>
          </w:p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5C1D61" w:rsidRDefault="005C1D61" w:rsidP="00F72016">
            <w:r>
              <w:t>Определение цели урока.</w:t>
            </w:r>
          </w:p>
          <w:p w:rsidR="005C1D61" w:rsidRDefault="005C1D61" w:rsidP="00F72016">
            <w:r>
              <w:t>(фронтальная работа)</w:t>
            </w:r>
          </w:p>
          <w:p w:rsidR="005C1D61" w:rsidRDefault="005C1D61" w:rsidP="00F72016"/>
          <w:p w:rsidR="005C1D61" w:rsidRDefault="005C1D61" w:rsidP="00F72016"/>
          <w:p w:rsidR="005C1D61" w:rsidRDefault="005C1D61" w:rsidP="00F72016"/>
          <w:p w:rsidR="005C1D61" w:rsidRDefault="005C1D61" w:rsidP="00F72016"/>
          <w:p w:rsidR="005C1D61" w:rsidRDefault="005C1D61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>
            <w:r>
              <w:t>Словесный метод: беседа</w:t>
            </w:r>
          </w:p>
          <w:p w:rsidR="00DA3483" w:rsidRDefault="00DA3483" w:rsidP="00F72016"/>
          <w:p w:rsidR="00DA3483" w:rsidRDefault="00DA3483" w:rsidP="00F72016"/>
        </w:tc>
        <w:tc>
          <w:tcPr>
            <w:tcW w:w="5700" w:type="dxa"/>
          </w:tcPr>
          <w:p w:rsidR="004A3575" w:rsidRDefault="00C61FF1" w:rsidP="004A3575">
            <w:pPr>
              <w:pStyle w:val="a4"/>
              <w:rPr>
                <w:szCs w:val="20"/>
              </w:rPr>
            </w:pPr>
            <w:r w:rsidRPr="00C61FF1">
              <w:rPr>
                <w:rStyle w:val="apple-converted-space"/>
                <w:color w:val="000000"/>
                <w:szCs w:val="27"/>
              </w:rPr>
              <w:lastRenderedPageBreak/>
              <w:t> </w:t>
            </w:r>
            <w:r w:rsidR="004A3575">
              <w:rPr>
                <w:szCs w:val="20"/>
              </w:rPr>
              <w:t xml:space="preserve">-Расставьте буквы в порядке убывания чисел, которые им соответствуют, и прочитайте слово. </w:t>
            </w:r>
          </w:p>
          <w:tbl>
            <w:tblPr>
              <w:tblStyle w:val="a3"/>
              <w:tblW w:w="5573" w:type="dxa"/>
              <w:tblLayout w:type="fixed"/>
              <w:tblLook w:val="04A0"/>
            </w:tblPr>
            <w:tblGrid>
              <w:gridCol w:w="696"/>
              <w:gridCol w:w="696"/>
              <w:gridCol w:w="696"/>
              <w:gridCol w:w="697"/>
              <w:gridCol w:w="697"/>
              <w:gridCol w:w="697"/>
              <w:gridCol w:w="697"/>
              <w:gridCol w:w="697"/>
            </w:tblGrid>
            <w:tr w:rsidR="004A3575" w:rsidTr="004A3575">
              <w:trPr>
                <w:trHeight w:val="713"/>
              </w:trPr>
              <w:tc>
                <w:tcPr>
                  <w:tcW w:w="696" w:type="dxa"/>
                </w:tcPr>
                <w:p w:rsidR="004A3575" w:rsidRDefault="004A3575" w:rsidP="002B7DDE">
                  <w:pPr>
                    <w:pStyle w:val="a4"/>
                    <w:framePr w:hSpace="180" w:wrap="around" w:vAnchor="text" w:hAnchor="text" w:x="-432" w:y="1"/>
                    <w:suppressOverlap/>
                    <w:rPr>
                      <w:rStyle w:val="c0"/>
                      <w:szCs w:val="20"/>
                    </w:rPr>
                  </w:pPr>
                  <w:r>
                    <w:rPr>
                      <w:rStyle w:val="c0"/>
                      <w:szCs w:val="20"/>
                    </w:rPr>
                    <w:t>79 034</w:t>
                  </w:r>
                </w:p>
              </w:tc>
              <w:tc>
                <w:tcPr>
                  <w:tcW w:w="696" w:type="dxa"/>
                </w:tcPr>
                <w:p w:rsidR="004A3575" w:rsidRDefault="004A3575" w:rsidP="002B7DDE">
                  <w:pPr>
                    <w:pStyle w:val="a4"/>
                    <w:framePr w:hSpace="180" w:wrap="around" w:vAnchor="text" w:hAnchor="text" w:x="-432" w:y="1"/>
                    <w:suppressOverlap/>
                    <w:rPr>
                      <w:rStyle w:val="c0"/>
                      <w:szCs w:val="20"/>
                    </w:rPr>
                  </w:pPr>
                  <w:r>
                    <w:rPr>
                      <w:rStyle w:val="c0"/>
                      <w:szCs w:val="20"/>
                    </w:rPr>
                    <w:t>790 340</w:t>
                  </w:r>
                </w:p>
              </w:tc>
              <w:tc>
                <w:tcPr>
                  <w:tcW w:w="696" w:type="dxa"/>
                </w:tcPr>
                <w:p w:rsidR="004A3575" w:rsidRDefault="004A3575" w:rsidP="002B7DDE">
                  <w:pPr>
                    <w:pStyle w:val="a4"/>
                    <w:framePr w:hSpace="180" w:wrap="around" w:vAnchor="text" w:hAnchor="text" w:x="-432" w:y="1"/>
                    <w:suppressOverlap/>
                    <w:rPr>
                      <w:rStyle w:val="c0"/>
                      <w:szCs w:val="20"/>
                    </w:rPr>
                  </w:pPr>
                  <w:r>
                    <w:rPr>
                      <w:rStyle w:val="c0"/>
                      <w:szCs w:val="20"/>
                    </w:rPr>
                    <w:t>709 043</w:t>
                  </w:r>
                </w:p>
              </w:tc>
              <w:tc>
                <w:tcPr>
                  <w:tcW w:w="697" w:type="dxa"/>
                </w:tcPr>
                <w:p w:rsidR="004A3575" w:rsidRDefault="004A3575" w:rsidP="002B7DDE">
                  <w:pPr>
                    <w:pStyle w:val="a4"/>
                    <w:framePr w:hSpace="180" w:wrap="around" w:vAnchor="text" w:hAnchor="text" w:x="-432" w:y="1"/>
                    <w:suppressOverlap/>
                    <w:rPr>
                      <w:rStyle w:val="c0"/>
                      <w:szCs w:val="20"/>
                    </w:rPr>
                  </w:pPr>
                  <w:r>
                    <w:rPr>
                      <w:rStyle w:val="c0"/>
                      <w:szCs w:val="20"/>
                    </w:rPr>
                    <w:t>7934</w:t>
                  </w:r>
                </w:p>
              </w:tc>
              <w:tc>
                <w:tcPr>
                  <w:tcW w:w="697" w:type="dxa"/>
                </w:tcPr>
                <w:p w:rsidR="004A3575" w:rsidRDefault="004A3575" w:rsidP="002B7DDE">
                  <w:pPr>
                    <w:pStyle w:val="a4"/>
                    <w:framePr w:hSpace="180" w:wrap="around" w:vAnchor="text" w:hAnchor="text" w:x="-432" w:y="1"/>
                    <w:suppressOverlap/>
                    <w:rPr>
                      <w:rStyle w:val="c0"/>
                      <w:szCs w:val="20"/>
                    </w:rPr>
                  </w:pPr>
                  <w:r>
                    <w:rPr>
                      <w:rStyle w:val="c0"/>
                      <w:szCs w:val="20"/>
                    </w:rPr>
                    <w:t>7903</w:t>
                  </w:r>
                </w:p>
              </w:tc>
              <w:tc>
                <w:tcPr>
                  <w:tcW w:w="697" w:type="dxa"/>
                </w:tcPr>
                <w:p w:rsidR="004A3575" w:rsidRDefault="004A3575" w:rsidP="002B7DDE">
                  <w:pPr>
                    <w:pStyle w:val="a4"/>
                    <w:framePr w:hSpace="180" w:wrap="around" w:vAnchor="text" w:hAnchor="text" w:x="-432" w:y="1"/>
                    <w:suppressOverlap/>
                    <w:rPr>
                      <w:rStyle w:val="c0"/>
                      <w:szCs w:val="20"/>
                    </w:rPr>
                  </w:pPr>
                  <w:r>
                    <w:rPr>
                      <w:rStyle w:val="c0"/>
                      <w:szCs w:val="20"/>
                    </w:rPr>
                    <w:t>730 430</w:t>
                  </w:r>
                </w:p>
              </w:tc>
              <w:tc>
                <w:tcPr>
                  <w:tcW w:w="697" w:type="dxa"/>
                </w:tcPr>
                <w:p w:rsidR="004A3575" w:rsidRDefault="004A3575" w:rsidP="002B7DDE">
                  <w:pPr>
                    <w:pStyle w:val="a4"/>
                    <w:framePr w:hSpace="180" w:wrap="around" w:vAnchor="text" w:hAnchor="text" w:x="-432" w:y="1"/>
                    <w:suppressOverlap/>
                    <w:rPr>
                      <w:rStyle w:val="c0"/>
                      <w:szCs w:val="20"/>
                    </w:rPr>
                  </w:pPr>
                  <w:r>
                    <w:rPr>
                      <w:rStyle w:val="c0"/>
                      <w:szCs w:val="20"/>
                    </w:rPr>
                    <w:t>790 034</w:t>
                  </w:r>
                </w:p>
              </w:tc>
              <w:tc>
                <w:tcPr>
                  <w:tcW w:w="697" w:type="dxa"/>
                </w:tcPr>
                <w:p w:rsidR="004A3575" w:rsidRDefault="004A3575" w:rsidP="002B7DDE">
                  <w:pPr>
                    <w:pStyle w:val="a4"/>
                    <w:framePr w:hSpace="180" w:wrap="around" w:vAnchor="text" w:hAnchor="text" w:x="-432" w:y="1"/>
                    <w:suppressOverlap/>
                    <w:rPr>
                      <w:rStyle w:val="c0"/>
                      <w:szCs w:val="20"/>
                    </w:rPr>
                  </w:pPr>
                  <w:r>
                    <w:rPr>
                      <w:rStyle w:val="c0"/>
                      <w:szCs w:val="20"/>
                    </w:rPr>
                    <w:t>7900</w:t>
                  </w:r>
                </w:p>
              </w:tc>
            </w:tr>
            <w:tr w:rsidR="004A3575" w:rsidTr="004A3575">
              <w:trPr>
                <w:trHeight w:val="376"/>
              </w:trPr>
              <w:tc>
                <w:tcPr>
                  <w:tcW w:w="696" w:type="dxa"/>
                </w:tcPr>
                <w:p w:rsidR="004A3575" w:rsidRDefault="004A3575" w:rsidP="002B7DDE">
                  <w:pPr>
                    <w:pStyle w:val="a4"/>
                    <w:framePr w:hSpace="180" w:wrap="around" w:vAnchor="text" w:hAnchor="text" w:x="-432" w:y="1"/>
                    <w:suppressOverlap/>
                    <w:rPr>
                      <w:rStyle w:val="c0"/>
                      <w:szCs w:val="20"/>
                    </w:rPr>
                  </w:pPr>
                  <w:r>
                    <w:rPr>
                      <w:rStyle w:val="c0"/>
                      <w:szCs w:val="20"/>
                    </w:rPr>
                    <w:t>Ч</w:t>
                  </w:r>
                </w:p>
              </w:tc>
              <w:tc>
                <w:tcPr>
                  <w:tcW w:w="696" w:type="dxa"/>
                </w:tcPr>
                <w:p w:rsidR="004A3575" w:rsidRDefault="004A3575" w:rsidP="002B7DDE">
                  <w:pPr>
                    <w:pStyle w:val="a4"/>
                    <w:framePr w:hSpace="180" w:wrap="around" w:vAnchor="text" w:hAnchor="text" w:x="-432" w:y="1"/>
                    <w:suppressOverlap/>
                    <w:rPr>
                      <w:rStyle w:val="c0"/>
                      <w:szCs w:val="20"/>
                    </w:rPr>
                  </w:pPr>
                  <w:r>
                    <w:rPr>
                      <w:rStyle w:val="c0"/>
                      <w:szCs w:val="20"/>
                    </w:rPr>
                    <w:t>В</w:t>
                  </w:r>
                </w:p>
              </w:tc>
              <w:tc>
                <w:tcPr>
                  <w:tcW w:w="696" w:type="dxa"/>
                </w:tcPr>
                <w:p w:rsidR="004A3575" w:rsidRDefault="004A3575" w:rsidP="002B7DDE">
                  <w:pPr>
                    <w:pStyle w:val="a4"/>
                    <w:framePr w:hSpace="180" w:wrap="around" w:vAnchor="text" w:hAnchor="text" w:x="-432" w:y="1"/>
                    <w:suppressOverlap/>
                    <w:rPr>
                      <w:rStyle w:val="c0"/>
                      <w:szCs w:val="20"/>
                    </w:rPr>
                  </w:pPr>
                  <w:r>
                    <w:rPr>
                      <w:rStyle w:val="c0"/>
                      <w:szCs w:val="20"/>
                    </w:rPr>
                    <w:t>И</w:t>
                  </w:r>
                </w:p>
              </w:tc>
              <w:tc>
                <w:tcPr>
                  <w:tcW w:w="697" w:type="dxa"/>
                </w:tcPr>
                <w:p w:rsidR="004A3575" w:rsidRDefault="004A3575" w:rsidP="002B7DDE">
                  <w:pPr>
                    <w:pStyle w:val="a4"/>
                    <w:framePr w:hSpace="180" w:wrap="around" w:vAnchor="text" w:hAnchor="text" w:x="-432" w:y="1"/>
                    <w:suppressOverlap/>
                    <w:rPr>
                      <w:rStyle w:val="c0"/>
                      <w:szCs w:val="20"/>
                    </w:rPr>
                  </w:pPr>
                  <w:r>
                    <w:rPr>
                      <w:rStyle w:val="c0"/>
                      <w:szCs w:val="20"/>
                    </w:rPr>
                    <w:t>И</w:t>
                  </w:r>
                </w:p>
              </w:tc>
              <w:tc>
                <w:tcPr>
                  <w:tcW w:w="697" w:type="dxa"/>
                </w:tcPr>
                <w:p w:rsidR="004A3575" w:rsidRDefault="004A3575" w:rsidP="002B7DDE">
                  <w:pPr>
                    <w:pStyle w:val="a4"/>
                    <w:framePr w:hSpace="180" w:wrap="around" w:vAnchor="text" w:hAnchor="text" w:x="-432" w:y="1"/>
                    <w:suppressOverlap/>
                    <w:rPr>
                      <w:rStyle w:val="c0"/>
                      <w:szCs w:val="20"/>
                    </w:rPr>
                  </w:pPr>
                  <w:r>
                    <w:rPr>
                      <w:rStyle w:val="c0"/>
                      <w:szCs w:val="20"/>
                    </w:rPr>
                    <w:t>Н</w:t>
                  </w:r>
                </w:p>
              </w:tc>
              <w:tc>
                <w:tcPr>
                  <w:tcW w:w="697" w:type="dxa"/>
                </w:tcPr>
                <w:p w:rsidR="004A3575" w:rsidRDefault="004A3575" w:rsidP="002B7DDE">
                  <w:pPr>
                    <w:pStyle w:val="a4"/>
                    <w:framePr w:hSpace="180" w:wrap="around" w:vAnchor="text" w:hAnchor="text" w:x="-432" w:y="1"/>
                    <w:suppressOverlap/>
                    <w:rPr>
                      <w:rStyle w:val="c0"/>
                      <w:szCs w:val="20"/>
                    </w:rPr>
                  </w:pPr>
                  <w:r>
                    <w:rPr>
                      <w:rStyle w:val="c0"/>
                      <w:szCs w:val="20"/>
                    </w:rPr>
                    <w:t>Л</w:t>
                  </w:r>
                </w:p>
              </w:tc>
              <w:tc>
                <w:tcPr>
                  <w:tcW w:w="697" w:type="dxa"/>
                </w:tcPr>
                <w:p w:rsidR="004A3575" w:rsidRDefault="004A3575" w:rsidP="002B7DDE">
                  <w:pPr>
                    <w:pStyle w:val="a4"/>
                    <w:framePr w:hSpace="180" w:wrap="around" w:vAnchor="text" w:hAnchor="text" w:x="-432" w:y="1"/>
                    <w:suppressOverlap/>
                    <w:rPr>
                      <w:rStyle w:val="c0"/>
                      <w:szCs w:val="20"/>
                    </w:rPr>
                  </w:pPr>
                  <w:r>
                    <w:rPr>
                      <w:rStyle w:val="c0"/>
                      <w:szCs w:val="20"/>
                    </w:rPr>
                    <w:t>Е</w:t>
                  </w:r>
                </w:p>
              </w:tc>
              <w:tc>
                <w:tcPr>
                  <w:tcW w:w="697" w:type="dxa"/>
                </w:tcPr>
                <w:p w:rsidR="004A3575" w:rsidRDefault="004A3575" w:rsidP="002B7DDE">
                  <w:pPr>
                    <w:pStyle w:val="a4"/>
                    <w:framePr w:hSpace="180" w:wrap="around" w:vAnchor="text" w:hAnchor="text" w:x="-432" w:y="1"/>
                    <w:suppressOverlap/>
                    <w:rPr>
                      <w:rStyle w:val="c0"/>
                      <w:szCs w:val="20"/>
                    </w:rPr>
                  </w:pPr>
                  <w:r>
                    <w:rPr>
                      <w:rStyle w:val="c0"/>
                      <w:szCs w:val="20"/>
                    </w:rPr>
                    <w:t>Ы</w:t>
                  </w:r>
                </w:p>
              </w:tc>
            </w:tr>
          </w:tbl>
          <w:p w:rsidR="004A3575" w:rsidRDefault="004A3575" w:rsidP="004A3575">
            <w:pPr>
              <w:pStyle w:val="a4"/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>Ответ: величины.</w:t>
            </w:r>
          </w:p>
          <w:p w:rsidR="004A3575" w:rsidRDefault="004A3575" w:rsidP="004A3575">
            <w:pPr>
              <w:pStyle w:val="a4"/>
              <w:spacing w:before="0" w:beforeAutospacing="0" w:after="0" w:afterAutospacing="0"/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>-Какие величины вы знаете? (длина, время, объем, площадь).</w:t>
            </w:r>
          </w:p>
          <w:p w:rsidR="004A3575" w:rsidRDefault="004A3575" w:rsidP="004A3575">
            <w:pPr>
              <w:pStyle w:val="a4"/>
              <w:spacing w:before="0" w:beforeAutospacing="0" w:after="0" w:afterAutospacing="0"/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>- Что общего у всех величин? (их можно измерить, сравнить, складывать, вычитать).</w:t>
            </w:r>
          </w:p>
          <w:p w:rsidR="004A3575" w:rsidRDefault="004A3575" w:rsidP="004A3575">
            <w:pPr>
              <w:pStyle w:val="a4"/>
              <w:spacing w:before="0" w:beforeAutospacing="0" w:after="0" w:afterAutospacing="0"/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>-Верно, ребята. Нельзя представить себе жизнь человека, не производящего измерений: это и портные, и механики, и обыкновенные школьники. Сегодня мы все знакомы с линейкой и метром. А что же существовало до того, как все это изобрели?</w:t>
            </w:r>
          </w:p>
          <w:p w:rsidR="006C0AFE" w:rsidRDefault="006C0AFE" w:rsidP="004A3575">
            <w:pPr>
              <w:pStyle w:val="a4"/>
              <w:spacing w:before="0" w:beforeAutospacing="0" w:after="0" w:afterAutospacing="0"/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>Многие народы измеряли длину шагами, двойными шагами, тростями. В Японии существовала мера, называемая лошадиным башмаком. У многих народов расстояние определялось длительностью полета стрелы или пушечного ядра. До сегодняшнего дня сохранилось выражение « не подпустить на пушечный выстрел».</w:t>
            </w:r>
          </w:p>
          <w:p w:rsidR="006C0AFE" w:rsidRDefault="006C0AFE" w:rsidP="004A3575">
            <w:pPr>
              <w:pStyle w:val="a4"/>
              <w:spacing w:before="0" w:beforeAutospacing="0" w:after="0" w:afterAutospacing="0"/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>- А кто знает, какие меры длины использовали на Руси?</w:t>
            </w:r>
          </w:p>
          <w:p w:rsidR="006C0AFE" w:rsidRDefault="006C0AFE" w:rsidP="004A3575">
            <w:pPr>
              <w:pStyle w:val="a4"/>
              <w:spacing w:before="0" w:beforeAutospacing="0" w:after="0" w:afterAutospacing="0"/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lastRenderedPageBreak/>
              <w:t>Давайте, запишем меры длины, которые люди использовали на Руси.</w:t>
            </w:r>
          </w:p>
          <w:p w:rsidR="006C0AFE" w:rsidRDefault="006C0AFE" w:rsidP="004A3575">
            <w:pPr>
              <w:pStyle w:val="a4"/>
              <w:spacing w:before="0" w:beforeAutospacing="0" w:after="0" w:afterAutospacing="0"/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>Сажень=3 аршина= 7 футов= 2 м 13 см (расстояние между раскинутыми в стороны руками).</w:t>
            </w:r>
          </w:p>
          <w:p w:rsidR="006C0AFE" w:rsidRDefault="006C0AFE" w:rsidP="004A3575">
            <w:pPr>
              <w:pStyle w:val="a4"/>
              <w:spacing w:before="0" w:beforeAutospacing="0" w:after="0" w:afterAutospacing="0"/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>Фут=12 дюймов=30 см 5 мм</w:t>
            </w:r>
          </w:p>
          <w:p w:rsidR="006C0AFE" w:rsidRDefault="006C0AFE" w:rsidP="004A3575">
            <w:pPr>
              <w:pStyle w:val="a4"/>
              <w:spacing w:before="0" w:beforeAutospacing="0" w:after="0" w:afterAutospacing="0"/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 xml:space="preserve">Аршин=71 см </w:t>
            </w:r>
            <w:proofErr w:type="gramStart"/>
            <w:r>
              <w:rPr>
                <w:rStyle w:val="c0"/>
                <w:szCs w:val="20"/>
              </w:rPr>
              <w:t xml:space="preserve">( </w:t>
            </w:r>
            <w:proofErr w:type="gramEnd"/>
            <w:r>
              <w:rPr>
                <w:rStyle w:val="c0"/>
                <w:szCs w:val="20"/>
              </w:rPr>
              <w:t>с персидского локоть).</w:t>
            </w:r>
          </w:p>
          <w:p w:rsidR="006C0AFE" w:rsidRDefault="006C0AFE" w:rsidP="004A3575">
            <w:pPr>
              <w:pStyle w:val="a4"/>
              <w:spacing w:before="0" w:beforeAutospacing="0" w:after="0" w:afterAutospacing="0"/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>Вершок= 4 см 4 мм</w:t>
            </w:r>
          </w:p>
          <w:p w:rsidR="006C0AFE" w:rsidRPr="00CD1C37" w:rsidRDefault="006C0AFE" w:rsidP="004A3575">
            <w:pPr>
              <w:pStyle w:val="a4"/>
              <w:spacing w:before="0" w:beforeAutospacing="0" w:after="0" w:afterAutospacing="0"/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>Дюйм= 2 см 5 мм</w:t>
            </w:r>
          </w:p>
          <w:p w:rsidR="005C1D61" w:rsidRDefault="006C0AFE" w:rsidP="00CD1C37">
            <w:pPr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>- Отлично, молодцы.</w:t>
            </w:r>
          </w:p>
          <w:p w:rsidR="006C0AFE" w:rsidRPr="006C0AFE" w:rsidRDefault="006C0AFE" w:rsidP="00CD1C37">
            <w:pPr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 xml:space="preserve">-Ребята, а кто мне скажет в каких единицах измеряют длину? </w:t>
            </w:r>
            <w:proofErr w:type="gramStart"/>
            <w:r>
              <w:rPr>
                <w:rStyle w:val="c0"/>
                <w:szCs w:val="20"/>
              </w:rPr>
              <w:t xml:space="preserve">( </w:t>
            </w:r>
            <w:proofErr w:type="gramEnd"/>
            <w:r>
              <w:rPr>
                <w:rStyle w:val="c0"/>
                <w:szCs w:val="20"/>
              </w:rPr>
              <w:t xml:space="preserve">мм, см, </w:t>
            </w:r>
            <w:r w:rsidRPr="006C0AFE">
              <w:rPr>
                <w:rStyle w:val="c0"/>
                <w:szCs w:val="20"/>
              </w:rPr>
              <w:t>дм, м.)</w:t>
            </w:r>
          </w:p>
          <w:p w:rsidR="006C0AFE" w:rsidRDefault="006C0AFE" w:rsidP="00CD1C37">
            <w:pPr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 xml:space="preserve">- </w:t>
            </w:r>
            <w:proofErr w:type="gramStart"/>
            <w:r>
              <w:rPr>
                <w:rStyle w:val="c0"/>
                <w:szCs w:val="20"/>
              </w:rPr>
              <w:t>Какая</w:t>
            </w:r>
            <w:proofErr w:type="gramEnd"/>
            <w:r>
              <w:rPr>
                <w:rStyle w:val="c0"/>
                <w:szCs w:val="20"/>
              </w:rPr>
              <w:t xml:space="preserve"> из названных длины самая крупная? (метр).</w:t>
            </w:r>
          </w:p>
          <w:p w:rsidR="006C0AFE" w:rsidRDefault="006C0AFE" w:rsidP="00CD1C37">
            <w:pPr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 xml:space="preserve">- А какую единицу вы выберете для измерения длины города? </w:t>
            </w:r>
            <w:proofErr w:type="gramStart"/>
            <w:r>
              <w:rPr>
                <w:rStyle w:val="c0"/>
                <w:szCs w:val="20"/>
              </w:rPr>
              <w:t xml:space="preserve">( </w:t>
            </w:r>
            <w:proofErr w:type="gramEnd"/>
            <w:r>
              <w:rPr>
                <w:rStyle w:val="c0"/>
                <w:szCs w:val="20"/>
              </w:rPr>
              <w:t>все единицы очень маленькие).</w:t>
            </w:r>
          </w:p>
          <w:p w:rsidR="006C0AFE" w:rsidRDefault="006C0AFE" w:rsidP="00CD1C37">
            <w:pPr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 xml:space="preserve">- Что же делать? </w:t>
            </w:r>
            <w:proofErr w:type="gramStart"/>
            <w:r>
              <w:rPr>
                <w:rStyle w:val="c0"/>
                <w:szCs w:val="20"/>
              </w:rPr>
              <w:t xml:space="preserve">( </w:t>
            </w:r>
            <w:proofErr w:type="gramEnd"/>
            <w:r>
              <w:rPr>
                <w:rStyle w:val="c0"/>
                <w:szCs w:val="20"/>
              </w:rPr>
              <w:t>наверное, существует какая-то единица измерения длины больше метра).</w:t>
            </w:r>
          </w:p>
          <w:p w:rsidR="006C0AFE" w:rsidRDefault="006C0AFE" w:rsidP="00CD1C37">
            <w:pPr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 xml:space="preserve">-Кто из вас знает, что это за единица? </w:t>
            </w:r>
            <w:proofErr w:type="gramStart"/>
            <w:r>
              <w:rPr>
                <w:rStyle w:val="c0"/>
                <w:szCs w:val="20"/>
              </w:rPr>
              <w:t xml:space="preserve">( </w:t>
            </w:r>
            <w:proofErr w:type="gramEnd"/>
            <w:r>
              <w:rPr>
                <w:rStyle w:val="c0"/>
                <w:szCs w:val="20"/>
              </w:rPr>
              <w:t>км.)</w:t>
            </w:r>
          </w:p>
          <w:p w:rsidR="006C0AFE" w:rsidRDefault="006C0AFE" w:rsidP="00CD1C37">
            <w:pPr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>-Итак, тема нашего урока</w:t>
            </w:r>
            <w:proofErr w:type="gramStart"/>
            <w:r>
              <w:rPr>
                <w:rStyle w:val="c0"/>
                <w:szCs w:val="20"/>
              </w:rPr>
              <w:t xml:space="preserve"> :</w:t>
            </w:r>
            <w:proofErr w:type="gramEnd"/>
            <w:r>
              <w:rPr>
                <w:rStyle w:val="c0"/>
                <w:szCs w:val="20"/>
              </w:rPr>
              <w:t xml:space="preserve"> километр.</w:t>
            </w:r>
          </w:p>
          <w:p w:rsidR="006C0AFE" w:rsidRPr="006C0AFE" w:rsidRDefault="006C0AFE" w:rsidP="00CD1C37">
            <w:pPr>
              <w:rPr>
                <w:rStyle w:val="c0"/>
                <w:szCs w:val="20"/>
              </w:rPr>
            </w:pPr>
            <w:r>
              <w:rPr>
                <w:rStyle w:val="c0"/>
                <w:szCs w:val="20"/>
              </w:rPr>
              <w:t>-Какие задачи мы поставим на данный урок? ( познакомиться с новой единицей длины</w:t>
            </w:r>
            <w:proofErr w:type="gramStart"/>
            <w:r>
              <w:rPr>
                <w:rStyle w:val="c0"/>
                <w:szCs w:val="20"/>
              </w:rPr>
              <w:t>.</w:t>
            </w:r>
            <w:proofErr w:type="gramEnd"/>
            <w:r>
              <w:rPr>
                <w:rStyle w:val="c0"/>
                <w:szCs w:val="20"/>
              </w:rPr>
              <w:t xml:space="preserve"> </w:t>
            </w:r>
            <w:proofErr w:type="gramStart"/>
            <w:r>
              <w:rPr>
                <w:rStyle w:val="c0"/>
                <w:szCs w:val="20"/>
              </w:rPr>
              <w:t>н</w:t>
            </w:r>
            <w:proofErr w:type="gramEnd"/>
            <w:r>
              <w:rPr>
                <w:rStyle w:val="c0"/>
                <w:szCs w:val="20"/>
              </w:rPr>
              <w:t>аучиться пользоваться ею, узнать о соотношении ее уже с изученными единицами длины).</w:t>
            </w:r>
          </w:p>
        </w:tc>
        <w:tc>
          <w:tcPr>
            <w:tcW w:w="2126" w:type="dxa"/>
          </w:tcPr>
          <w:p w:rsidR="005C1D61" w:rsidRDefault="00DA3483" w:rsidP="00F72016">
            <w:r>
              <w:lastRenderedPageBreak/>
              <w:t>Выполнять задание</w:t>
            </w:r>
          </w:p>
          <w:p w:rsidR="00DA3483" w:rsidRDefault="00DA3483" w:rsidP="00F72016"/>
          <w:p w:rsidR="00DA3483" w:rsidRDefault="00DA3483" w:rsidP="00F72016"/>
          <w:p w:rsidR="00DA3483" w:rsidRDefault="00DA3483" w:rsidP="00F72016">
            <w:r>
              <w:t>Расставлять буквы в порядке убывания чисел</w:t>
            </w:r>
          </w:p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>
            <w:r>
              <w:t>Отвечать на вопросы учителя</w:t>
            </w:r>
          </w:p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>
            <w:r>
              <w:t>Слушать учителя</w:t>
            </w:r>
          </w:p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>
            <w:r>
              <w:lastRenderedPageBreak/>
              <w:t>Записывать меры длины</w:t>
            </w:r>
          </w:p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5C1D61" w:rsidRDefault="001B21EF" w:rsidP="00F72016">
            <w:r>
              <w:t>Обсуждать</w:t>
            </w:r>
            <w:r w:rsidR="005C1D61">
              <w:t xml:space="preserve"> тему урока. </w:t>
            </w:r>
          </w:p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5C1D61" w:rsidRDefault="005C1D61" w:rsidP="00F72016"/>
          <w:p w:rsidR="005C1D61" w:rsidRDefault="001B21EF" w:rsidP="00F72016">
            <w:r>
              <w:t>Отвечать</w:t>
            </w:r>
            <w:r w:rsidR="005C1D61">
              <w:t xml:space="preserve"> на вопросы учителя.</w:t>
            </w:r>
          </w:p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5C1D61" w:rsidRDefault="005C1D61" w:rsidP="00F72016"/>
          <w:p w:rsidR="005C1D61" w:rsidRDefault="001B21EF" w:rsidP="00F72016">
            <w:r>
              <w:t>Формулировать</w:t>
            </w:r>
            <w:r w:rsidR="005C1D61">
              <w:t xml:space="preserve"> цель урока.</w:t>
            </w:r>
          </w:p>
        </w:tc>
        <w:tc>
          <w:tcPr>
            <w:tcW w:w="2352" w:type="dxa"/>
          </w:tcPr>
          <w:p w:rsidR="005C1D61" w:rsidRDefault="005C1D61" w:rsidP="00F72016">
            <w:r>
              <w:lastRenderedPageBreak/>
              <w:t xml:space="preserve">Устанавливать связи между целью учебной деятельности и ее </w:t>
            </w:r>
            <w:r w:rsidR="00F53B08">
              <w:t xml:space="preserve">мотивом. </w:t>
            </w:r>
          </w:p>
          <w:p w:rsidR="00F53B08" w:rsidRDefault="00F53B08" w:rsidP="00F72016"/>
          <w:p w:rsidR="00F53B08" w:rsidRDefault="00F53B08" w:rsidP="00F72016">
            <w:r>
              <w:t xml:space="preserve">Составлять план и последовательность действий. </w:t>
            </w:r>
          </w:p>
          <w:p w:rsidR="00F53B08" w:rsidRDefault="00F53B08" w:rsidP="00F72016"/>
          <w:p w:rsidR="00F53B08" w:rsidRDefault="00F53B08" w:rsidP="00F72016">
            <w:r>
              <w:t xml:space="preserve">Владеть </w:t>
            </w:r>
            <w:proofErr w:type="spellStart"/>
            <w:r>
              <w:t>монологичной</w:t>
            </w:r>
            <w:proofErr w:type="spellEnd"/>
            <w:r>
              <w:t xml:space="preserve"> и диалогичной речью.</w:t>
            </w:r>
          </w:p>
        </w:tc>
      </w:tr>
      <w:tr w:rsidR="00935D88" w:rsidTr="00DA3483">
        <w:trPr>
          <w:trHeight w:val="2121"/>
        </w:trPr>
        <w:tc>
          <w:tcPr>
            <w:tcW w:w="540" w:type="dxa"/>
          </w:tcPr>
          <w:p w:rsidR="00935D88" w:rsidRDefault="00935D88" w:rsidP="00F72016">
            <w:pPr>
              <w:jc w:val="center"/>
              <w:rPr>
                <w:b/>
                <w:bCs/>
              </w:rPr>
            </w:pPr>
          </w:p>
          <w:p w:rsidR="00935D88" w:rsidRDefault="00935D88" w:rsidP="00F72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340" w:type="dxa"/>
          </w:tcPr>
          <w:p w:rsidR="00935D88" w:rsidRPr="00014810" w:rsidRDefault="00935D88" w:rsidP="00F72016">
            <w:pPr>
              <w:jc w:val="center"/>
              <w:rPr>
                <w:b/>
                <w:bCs/>
                <w:highlight w:val="lightGray"/>
              </w:rPr>
            </w:pPr>
            <w:r w:rsidRPr="00014810">
              <w:rPr>
                <w:b/>
                <w:bCs/>
                <w:highlight w:val="lightGray"/>
              </w:rPr>
              <w:t>Постановка учебной задачи и ее решение</w:t>
            </w:r>
          </w:p>
          <w:p w:rsidR="00935D88" w:rsidRDefault="00935D88" w:rsidP="00F72016">
            <w:pPr>
              <w:jc w:val="center"/>
              <w:rPr>
                <w:b/>
                <w:bCs/>
              </w:rPr>
            </w:pPr>
            <w:r w:rsidRPr="00014810">
              <w:rPr>
                <w:b/>
                <w:bCs/>
                <w:highlight w:val="lightGray"/>
              </w:rPr>
              <w:t>(изучение нового материала)</w:t>
            </w:r>
          </w:p>
        </w:tc>
        <w:tc>
          <w:tcPr>
            <w:tcW w:w="2160" w:type="dxa"/>
          </w:tcPr>
          <w:p w:rsidR="00935D88" w:rsidRDefault="00935D88" w:rsidP="00F72016">
            <w:r>
              <w:t>Индивидуальная и фронтальная беседы</w:t>
            </w:r>
          </w:p>
          <w:p w:rsidR="00935D88" w:rsidRDefault="00935D88" w:rsidP="00F72016"/>
          <w:p w:rsidR="00935D88" w:rsidRDefault="00935D88" w:rsidP="00F72016"/>
          <w:p w:rsidR="00935D88" w:rsidRDefault="00935D88" w:rsidP="00F72016"/>
          <w:p w:rsidR="00935D88" w:rsidRDefault="00935D88" w:rsidP="00F72016"/>
          <w:p w:rsidR="00935D88" w:rsidRDefault="00935D88" w:rsidP="00F72016"/>
          <w:p w:rsidR="00935D88" w:rsidRDefault="00935D88" w:rsidP="00F72016"/>
          <w:p w:rsidR="00DA3483" w:rsidRDefault="00DA3483" w:rsidP="00DA3483">
            <w:r>
              <w:t>Словесный метод: беседа</w:t>
            </w:r>
          </w:p>
          <w:p w:rsidR="00DA3483" w:rsidRDefault="00DA3483" w:rsidP="00F72016"/>
          <w:p w:rsidR="00DA3483" w:rsidRDefault="00DA3483" w:rsidP="00F72016">
            <w:r>
              <w:t>Практический: решать задачу</w:t>
            </w:r>
          </w:p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>
            <w:r>
              <w:t>Практический:</w:t>
            </w:r>
          </w:p>
          <w:p w:rsidR="00DA3483" w:rsidRDefault="00DA3483" w:rsidP="00F72016">
            <w:r>
              <w:t>выполнять задание в учебнике</w:t>
            </w:r>
          </w:p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DA3483">
            <w:r>
              <w:t>(фронтальная работа)</w:t>
            </w:r>
          </w:p>
          <w:p w:rsidR="00DA3483" w:rsidRDefault="00DA3483" w:rsidP="00F72016"/>
        </w:tc>
        <w:tc>
          <w:tcPr>
            <w:tcW w:w="5700" w:type="dxa"/>
          </w:tcPr>
          <w:p w:rsidR="00935D88" w:rsidRDefault="00935D88" w:rsidP="00F72016">
            <w:pPr>
              <w:spacing w:line="332" w:lineRule="atLeast"/>
              <w:rPr>
                <w:rStyle w:val="c0"/>
                <w:b/>
                <w:bCs/>
                <w:color w:val="444444"/>
              </w:rPr>
            </w:pPr>
            <w:r>
              <w:rPr>
                <w:rStyle w:val="c0"/>
                <w:b/>
                <w:bCs/>
                <w:color w:val="444444"/>
              </w:rPr>
              <w:lastRenderedPageBreak/>
              <w:t>Организует работу по теме урока. Объясняет новый материал,</w:t>
            </w:r>
            <w:r w:rsidR="00C61FF1">
              <w:rPr>
                <w:rStyle w:val="c0"/>
                <w:b/>
                <w:bCs/>
                <w:color w:val="444444"/>
              </w:rPr>
              <w:t xml:space="preserve"> отвечает на вопросы учеников</w:t>
            </w:r>
          </w:p>
          <w:p w:rsidR="00B63E41" w:rsidRDefault="006C0AFE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/>
                <w:bCs/>
                <w:color w:val="444444"/>
              </w:rPr>
              <w:t xml:space="preserve">- </w:t>
            </w:r>
            <w:r>
              <w:rPr>
                <w:rStyle w:val="c0"/>
                <w:bCs/>
              </w:rPr>
              <w:t>Откройте учебники на стр. 36  и прочитайте, как называется новая единица длины? (километр).</w:t>
            </w:r>
          </w:p>
          <w:p w:rsidR="006C0AFE" w:rsidRDefault="006C0AFE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 xml:space="preserve">- Чему равен </w:t>
            </w:r>
            <w:r w:rsidR="00E0231C">
              <w:rPr>
                <w:rStyle w:val="c0"/>
                <w:bCs/>
              </w:rPr>
              <w:t>километр? (1км= 1000 м).</w:t>
            </w:r>
          </w:p>
          <w:p w:rsidR="006C0AFE" w:rsidRDefault="004B4AE2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 xml:space="preserve">-Прочитайте текст рядом с красной чертой. </w:t>
            </w:r>
          </w:p>
          <w:p w:rsidR="004B4AE2" w:rsidRDefault="00E0231C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 xml:space="preserve">-Что измеряют в </w:t>
            </w:r>
            <w:proofErr w:type="gramStart"/>
            <w:r>
              <w:rPr>
                <w:rStyle w:val="c0"/>
                <w:bCs/>
              </w:rPr>
              <w:t>км</w:t>
            </w:r>
            <w:proofErr w:type="gramEnd"/>
            <w:r>
              <w:rPr>
                <w:rStyle w:val="c0"/>
                <w:bCs/>
              </w:rPr>
              <w:t>? (</w:t>
            </w:r>
            <w:r w:rsidR="004B4AE2">
              <w:rPr>
                <w:rStyle w:val="c0"/>
                <w:bCs/>
              </w:rPr>
              <w:t xml:space="preserve">расстояние между городами, деревнями и </w:t>
            </w:r>
            <w:proofErr w:type="spellStart"/>
            <w:r w:rsidR="004B4AE2">
              <w:rPr>
                <w:rStyle w:val="c0"/>
                <w:bCs/>
              </w:rPr>
              <w:t>т.д</w:t>
            </w:r>
            <w:proofErr w:type="spellEnd"/>
            <w:r w:rsidR="004B4AE2">
              <w:rPr>
                <w:rStyle w:val="c0"/>
                <w:bCs/>
              </w:rPr>
              <w:t>).</w:t>
            </w:r>
          </w:p>
          <w:p w:rsidR="004B4AE2" w:rsidRDefault="004B4AE2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>-Прочитайте задание № 149 на стр. 36.</w:t>
            </w:r>
          </w:p>
          <w:p w:rsidR="004B4AE2" w:rsidRDefault="004B4AE2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>- Что нужно знать, чтобы ответить на этот вопрос?</w:t>
            </w:r>
            <w:r w:rsidR="00E0231C">
              <w:rPr>
                <w:rStyle w:val="c0"/>
                <w:bCs/>
              </w:rPr>
              <w:t xml:space="preserve">    (</w:t>
            </w:r>
            <w:r>
              <w:rPr>
                <w:rStyle w:val="c0"/>
                <w:bCs/>
              </w:rPr>
              <w:t>сколько метров в 1 км).</w:t>
            </w:r>
          </w:p>
          <w:p w:rsidR="004B4AE2" w:rsidRDefault="004B4AE2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 xml:space="preserve">- Ребята, мы выяснили сколько у нас метров в 1 км? </w:t>
            </w:r>
          </w:p>
          <w:p w:rsidR="004B4AE2" w:rsidRDefault="004B4AE2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 xml:space="preserve">-Сколько шагов нужно сделать мужчине? </w:t>
            </w:r>
            <w:r w:rsidR="00E0231C">
              <w:rPr>
                <w:rStyle w:val="c0"/>
                <w:bCs/>
              </w:rPr>
              <w:t xml:space="preserve">             </w:t>
            </w:r>
            <w:r>
              <w:rPr>
                <w:rStyle w:val="c0"/>
                <w:bCs/>
              </w:rPr>
              <w:t xml:space="preserve"> </w:t>
            </w:r>
            <w:r w:rsidR="00E0231C">
              <w:rPr>
                <w:rStyle w:val="c0"/>
                <w:bCs/>
              </w:rPr>
              <w:t>(</w:t>
            </w:r>
            <w:r>
              <w:rPr>
                <w:rStyle w:val="c0"/>
                <w:bCs/>
              </w:rPr>
              <w:t>Примерно 1000 шагов).</w:t>
            </w:r>
          </w:p>
          <w:p w:rsidR="004B4AE2" w:rsidRDefault="004B4AE2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>-Отлично, молодцы.</w:t>
            </w:r>
          </w:p>
          <w:p w:rsidR="004B4AE2" w:rsidRDefault="004B4AE2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lastRenderedPageBreak/>
              <w:t>-Посмотрите на задание №150. Определите на глаз длину данных отрезков.</w:t>
            </w:r>
          </w:p>
          <w:p w:rsidR="004B4AE2" w:rsidRDefault="004B4AE2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 xml:space="preserve">-Хорошо. А теперь проведите измерения, проверьте себя. </w:t>
            </w:r>
          </w:p>
          <w:p w:rsidR="004B4AE2" w:rsidRPr="00963E24" w:rsidRDefault="004B4AE2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>-Запишите длины отрезков в виде неравенств</w:t>
            </w:r>
            <w:r w:rsidR="00963E24">
              <w:rPr>
                <w:rStyle w:val="c0"/>
                <w:bCs/>
              </w:rPr>
              <w:t>а. ( AB&lt;CD&gt;KM, 3 см&lt;8см&gt;5 см)</w:t>
            </w:r>
            <w:r w:rsidR="00963E24" w:rsidRPr="00963E24">
              <w:rPr>
                <w:rStyle w:val="c0"/>
                <w:bCs/>
              </w:rPr>
              <w:t xml:space="preserve"> /</w:t>
            </w:r>
            <w:r w:rsidR="00E0231C">
              <w:rPr>
                <w:rStyle w:val="c0"/>
                <w:bCs/>
              </w:rPr>
              <w:t xml:space="preserve"> (</w:t>
            </w:r>
            <w:r w:rsidR="00963E24">
              <w:rPr>
                <w:rStyle w:val="c0"/>
                <w:bCs/>
              </w:rPr>
              <w:t>A</w:t>
            </w:r>
            <w:r w:rsidR="00963E24">
              <w:rPr>
                <w:rStyle w:val="c0"/>
                <w:bCs/>
                <w:lang w:val="en-US"/>
              </w:rPr>
              <w:t>B</w:t>
            </w:r>
            <w:r w:rsidR="00963E24">
              <w:rPr>
                <w:rStyle w:val="c0"/>
                <w:bCs/>
              </w:rPr>
              <w:t xml:space="preserve">&lt;KM&lt;CD, </w:t>
            </w:r>
            <w:r w:rsidR="00963E24" w:rsidRPr="00963E24">
              <w:rPr>
                <w:rStyle w:val="c0"/>
                <w:bCs/>
              </w:rPr>
              <w:t>3см&lt;5см&lt;8см).</w:t>
            </w:r>
          </w:p>
          <w:p w:rsidR="004B4AE2" w:rsidRDefault="004B4AE2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 xml:space="preserve">-Отлично. </w:t>
            </w:r>
          </w:p>
          <w:p w:rsidR="004B4AE2" w:rsidRDefault="004B4AE2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 xml:space="preserve">-Сейчас, посмотрите в учебники на стр. 37. </w:t>
            </w:r>
            <w:r w:rsidR="001100F0">
              <w:rPr>
                <w:rStyle w:val="c0"/>
                <w:bCs/>
              </w:rPr>
              <w:t>задание №151. Прочитайте данную таблицу и запишите её в тетрадь.</w:t>
            </w:r>
          </w:p>
          <w:p w:rsidR="001100F0" w:rsidRDefault="001100F0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>-Кто может прочитать таблицу?</w:t>
            </w:r>
          </w:p>
          <w:p w:rsidR="001100F0" w:rsidRDefault="001100F0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>- Итак, опираясь на эту таблицу, узнайте, сколько мм в 1 дм? (1 дм</w:t>
            </w:r>
            <w:r w:rsidR="00E0231C">
              <w:rPr>
                <w:rStyle w:val="c0"/>
                <w:bCs/>
              </w:rPr>
              <w:t xml:space="preserve"> </w:t>
            </w:r>
            <w:r>
              <w:rPr>
                <w:rStyle w:val="c0"/>
                <w:bCs/>
              </w:rPr>
              <w:t>= 10 см; 1 см</w:t>
            </w:r>
            <w:r w:rsidR="00E0231C">
              <w:rPr>
                <w:rStyle w:val="c0"/>
                <w:bCs/>
              </w:rPr>
              <w:t xml:space="preserve"> </w:t>
            </w:r>
            <w:r>
              <w:rPr>
                <w:rStyle w:val="c0"/>
                <w:bCs/>
              </w:rPr>
              <w:t>= 10 мм,1дм= 10 мм*10=100 мм</w:t>
            </w:r>
            <w:proofErr w:type="gramStart"/>
            <w:r>
              <w:rPr>
                <w:rStyle w:val="c0"/>
                <w:bCs/>
              </w:rPr>
              <w:t>;)</w:t>
            </w:r>
            <w:proofErr w:type="gramEnd"/>
          </w:p>
          <w:p w:rsidR="001100F0" w:rsidRDefault="001100F0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>-А сколь</w:t>
            </w:r>
            <w:r w:rsidR="00E0231C">
              <w:rPr>
                <w:rStyle w:val="c0"/>
                <w:bCs/>
              </w:rPr>
              <w:t>ко см в 1 м? (</w:t>
            </w:r>
            <w:r>
              <w:rPr>
                <w:rStyle w:val="c0"/>
                <w:bCs/>
              </w:rPr>
              <w:t>1 м</w:t>
            </w:r>
            <w:r w:rsidR="00E0231C">
              <w:rPr>
                <w:rStyle w:val="c0"/>
                <w:bCs/>
              </w:rPr>
              <w:t xml:space="preserve"> </w:t>
            </w:r>
            <w:r>
              <w:rPr>
                <w:rStyle w:val="c0"/>
                <w:bCs/>
              </w:rPr>
              <w:t>= 10 дм, 1 м</w:t>
            </w:r>
            <w:r w:rsidR="00E0231C">
              <w:rPr>
                <w:rStyle w:val="c0"/>
                <w:bCs/>
              </w:rPr>
              <w:t xml:space="preserve"> </w:t>
            </w:r>
            <w:r>
              <w:rPr>
                <w:rStyle w:val="c0"/>
                <w:bCs/>
              </w:rPr>
              <w:t>= 10 см* 10=100 см,1 м</w:t>
            </w:r>
            <w:r w:rsidR="00E0231C">
              <w:rPr>
                <w:rStyle w:val="c0"/>
                <w:bCs/>
              </w:rPr>
              <w:t xml:space="preserve"> </w:t>
            </w:r>
            <w:r>
              <w:rPr>
                <w:rStyle w:val="c0"/>
                <w:bCs/>
              </w:rPr>
              <w:t>= 100 мм*10= 1000мм, значит 1 м в 1000 раз больше, чем 1 мм.)</w:t>
            </w:r>
          </w:p>
          <w:p w:rsidR="001100F0" w:rsidRDefault="001100F0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 xml:space="preserve">-Хорошо, отлично. Следующее задание №152. </w:t>
            </w:r>
          </w:p>
          <w:p w:rsidR="001100F0" w:rsidRDefault="001100F0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>-Выполняем задание все вместе, работаем по цепочке, с объяснением).</w:t>
            </w:r>
          </w:p>
          <w:p w:rsidR="001100F0" w:rsidRDefault="001100F0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>620=62 десятка.</w:t>
            </w:r>
          </w:p>
          <w:p w:rsidR="001100F0" w:rsidRDefault="001100F0" w:rsidP="006C0AFE">
            <w:pPr>
              <w:jc w:val="both"/>
              <w:rPr>
                <w:rStyle w:val="c0"/>
                <w:bCs/>
              </w:rPr>
            </w:pPr>
            <w:r>
              <w:rPr>
                <w:rStyle w:val="c0"/>
                <w:bCs/>
              </w:rPr>
              <w:t>620мм=62 см.</w:t>
            </w:r>
          </w:p>
          <w:p w:rsidR="001100F0" w:rsidRPr="00963E24" w:rsidRDefault="001100F0" w:rsidP="006C0AFE">
            <w:pPr>
              <w:jc w:val="both"/>
            </w:pPr>
            <w:r>
              <w:rPr>
                <w:rStyle w:val="c0"/>
                <w:bCs/>
              </w:rPr>
              <w:t>620 дм=</w:t>
            </w:r>
            <w:r w:rsidR="00963E24">
              <w:t>62м</w:t>
            </w:r>
            <w:r w:rsidR="00963E24" w:rsidRPr="00963E24">
              <w:t>.</w:t>
            </w:r>
          </w:p>
          <w:p w:rsidR="001100F0" w:rsidRDefault="00963E24" w:rsidP="006C0AFE">
            <w:pPr>
              <w:jc w:val="both"/>
            </w:pPr>
            <w:r>
              <w:t>756 =</w:t>
            </w:r>
            <w:r w:rsidRPr="00963E24">
              <w:t>75</w:t>
            </w:r>
            <w:r w:rsidR="001100F0">
              <w:t>дес. 6 ед.</w:t>
            </w:r>
          </w:p>
          <w:p w:rsidR="001100F0" w:rsidRPr="00963E24" w:rsidRDefault="001100F0" w:rsidP="006C0AFE">
            <w:pPr>
              <w:jc w:val="both"/>
            </w:pPr>
            <w:r>
              <w:t>756 мм=75 см и 6 мм</w:t>
            </w:r>
            <w:r w:rsidR="00963E24" w:rsidRPr="00963E24">
              <w:t xml:space="preserve">/ </w:t>
            </w:r>
            <w:r w:rsidR="00963E24">
              <w:t>в 1 см=10мм-756:10</w:t>
            </w:r>
          </w:p>
          <w:p w:rsidR="001100F0" w:rsidRDefault="00963E24" w:rsidP="006C0AFE">
            <w:pPr>
              <w:jc w:val="both"/>
            </w:pPr>
            <w:r>
              <w:t>75</w:t>
            </w:r>
            <w:r w:rsidRPr="00963E24">
              <w:t>6</w:t>
            </w:r>
            <w:r w:rsidR="001100F0">
              <w:t>дм=75 м и 6 дм</w:t>
            </w:r>
            <w:r>
              <w:t>/ в 1 м=10 дм-756:10</w:t>
            </w:r>
          </w:p>
          <w:p w:rsidR="001100F0" w:rsidRDefault="001100F0" w:rsidP="006C0AFE">
            <w:pPr>
              <w:jc w:val="both"/>
            </w:pPr>
            <w:r>
              <w:t>1000см=</w:t>
            </w:r>
            <w:r w:rsidR="00DC53FB">
              <w:t xml:space="preserve">10 м </w:t>
            </w:r>
            <w:proofErr w:type="gramStart"/>
            <w:r w:rsidR="00DC53FB">
              <w:t xml:space="preserve">( </w:t>
            </w:r>
            <w:proofErr w:type="gramEnd"/>
            <w:r w:rsidR="00DC53FB">
              <w:t>1000:100)</w:t>
            </w:r>
          </w:p>
          <w:p w:rsidR="00DC53FB" w:rsidRDefault="00DC53FB" w:rsidP="006C0AFE">
            <w:pPr>
              <w:jc w:val="both"/>
            </w:pPr>
            <w:r>
              <w:t>25 000 м= 25 км.</w:t>
            </w:r>
          </w:p>
          <w:p w:rsidR="00DC53FB" w:rsidRPr="00876ECB" w:rsidRDefault="00DC53FB" w:rsidP="00DA3483">
            <w:pPr>
              <w:jc w:val="both"/>
              <w:rPr>
                <w:rStyle w:val="c0"/>
              </w:rPr>
            </w:pPr>
            <w:r>
              <w:t xml:space="preserve">6 000 </w:t>
            </w:r>
            <w:proofErr w:type="spellStart"/>
            <w:r>
              <w:t>мм=</w:t>
            </w:r>
            <w:proofErr w:type="spellEnd"/>
            <w:r>
              <w:t xml:space="preserve"> 6 м.</w:t>
            </w:r>
          </w:p>
        </w:tc>
        <w:tc>
          <w:tcPr>
            <w:tcW w:w="2126" w:type="dxa"/>
          </w:tcPr>
          <w:p w:rsidR="00935D88" w:rsidRDefault="00935D88" w:rsidP="00F72016"/>
          <w:p w:rsidR="001B21EF" w:rsidRDefault="001B21EF" w:rsidP="00F72016"/>
          <w:p w:rsidR="00935D88" w:rsidRDefault="00935D88" w:rsidP="00F72016"/>
          <w:p w:rsidR="00935D88" w:rsidRDefault="00935D88" w:rsidP="00F72016"/>
          <w:p w:rsidR="00B63E41" w:rsidRDefault="00B63E41" w:rsidP="00F72016"/>
          <w:p w:rsidR="00B63E41" w:rsidRDefault="00B63E41" w:rsidP="00F72016"/>
          <w:p w:rsidR="00B63E41" w:rsidRDefault="00B63E41" w:rsidP="00F72016"/>
          <w:p w:rsidR="00935D88" w:rsidRDefault="001B21EF" w:rsidP="00F72016">
            <w:r>
              <w:t>Отвечать</w:t>
            </w:r>
            <w:r w:rsidR="00935D88">
              <w:t xml:space="preserve"> на вопросы.</w:t>
            </w:r>
          </w:p>
          <w:p w:rsidR="00935D88" w:rsidRDefault="00935D88" w:rsidP="00F72016"/>
          <w:p w:rsidR="00935D88" w:rsidRDefault="001B21EF" w:rsidP="00F72016">
            <w:r>
              <w:t>Высказывать</w:t>
            </w:r>
            <w:r w:rsidR="00935D88">
              <w:t xml:space="preserve"> свое мнение.</w:t>
            </w:r>
          </w:p>
          <w:p w:rsidR="00935D88" w:rsidRDefault="00935D88" w:rsidP="00F72016"/>
          <w:p w:rsidR="001B21EF" w:rsidRDefault="001B21EF" w:rsidP="00F72016"/>
          <w:p w:rsidR="001B21EF" w:rsidRDefault="001B21EF" w:rsidP="00F72016"/>
          <w:p w:rsidR="00B63E41" w:rsidRDefault="00B63E41" w:rsidP="00F72016"/>
          <w:p w:rsidR="00B63E41" w:rsidRDefault="00B63E41" w:rsidP="00F72016"/>
          <w:p w:rsidR="00B63E41" w:rsidRDefault="00B63E41" w:rsidP="00F72016"/>
          <w:p w:rsidR="00B63E41" w:rsidRDefault="00B63E41" w:rsidP="00F72016"/>
          <w:p w:rsidR="001B21EF" w:rsidRDefault="001B21EF" w:rsidP="00F72016">
            <w:r>
              <w:t xml:space="preserve">Записывать </w:t>
            </w:r>
            <w:r w:rsidR="00DC53FB">
              <w:t xml:space="preserve">решение </w:t>
            </w:r>
            <w:r>
              <w:t>у доски</w:t>
            </w:r>
          </w:p>
          <w:p w:rsidR="001B21EF" w:rsidRDefault="001B21EF" w:rsidP="00F72016"/>
          <w:p w:rsidR="001B21EF" w:rsidRDefault="001B21EF" w:rsidP="00F72016"/>
          <w:p w:rsidR="001B21EF" w:rsidRDefault="001B21EF" w:rsidP="00F72016"/>
          <w:p w:rsidR="001B21EF" w:rsidRDefault="001B21EF" w:rsidP="00F72016"/>
          <w:p w:rsidR="001B21EF" w:rsidRDefault="001B21EF" w:rsidP="00F72016"/>
          <w:p w:rsidR="00935D88" w:rsidRDefault="001B21EF" w:rsidP="00F72016">
            <w:r>
              <w:t>Работать с учебником</w:t>
            </w:r>
          </w:p>
          <w:p w:rsidR="001B21EF" w:rsidRDefault="001B21EF" w:rsidP="00F72016"/>
          <w:p w:rsidR="00A549AF" w:rsidRDefault="00A549AF" w:rsidP="00F72016"/>
          <w:p w:rsidR="00A549AF" w:rsidRDefault="00A549AF" w:rsidP="00F72016"/>
          <w:p w:rsidR="00A549AF" w:rsidRDefault="00A549AF" w:rsidP="00F72016"/>
          <w:p w:rsidR="00A549AF" w:rsidRDefault="00A549AF" w:rsidP="00F72016"/>
          <w:p w:rsidR="00A549AF" w:rsidRDefault="00A549AF" w:rsidP="00F72016"/>
          <w:p w:rsidR="00DA3483" w:rsidRDefault="001B21EF" w:rsidP="00F72016">
            <w:r>
              <w:t>Рассматривать предложенные пример</w:t>
            </w:r>
          </w:p>
          <w:p w:rsidR="001B21EF" w:rsidRDefault="001B21EF" w:rsidP="00F72016">
            <w:r>
              <w:t>Работать в рабочей тетради</w:t>
            </w:r>
          </w:p>
          <w:p w:rsidR="001B21EF" w:rsidRDefault="001B21EF" w:rsidP="00F72016"/>
          <w:p w:rsidR="001B21EF" w:rsidRDefault="001B21EF" w:rsidP="00DA3483"/>
        </w:tc>
        <w:tc>
          <w:tcPr>
            <w:tcW w:w="2352" w:type="dxa"/>
          </w:tcPr>
          <w:p w:rsidR="00935D88" w:rsidRDefault="00935D88" w:rsidP="00F72016"/>
          <w:p w:rsidR="00935D88" w:rsidRDefault="00935D88" w:rsidP="00F72016">
            <w:r>
              <w:t>Осознавать свои возможности в учении; оценивать выполнение своего задания.</w:t>
            </w:r>
          </w:p>
          <w:p w:rsidR="00935D88" w:rsidRDefault="00935D88" w:rsidP="00F72016"/>
          <w:p w:rsidR="00935D88" w:rsidRDefault="00935D88" w:rsidP="00F72016">
            <w:r>
              <w:t>Уметь ориентироваться в учебнике;</w:t>
            </w:r>
          </w:p>
          <w:p w:rsidR="00935D88" w:rsidRDefault="00935D88" w:rsidP="00F72016">
            <w:r>
              <w:t xml:space="preserve">Определять умения, которые будут сформированы на основе изучения данного раздела, определять круг </w:t>
            </w:r>
            <w:r>
              <w:lastRenderedPageBreak/>
              <w:t>своего незнания;</w:t>
            </w:r>
          </w:p>
          <w:p w:rsidR="005F20A2" w:rsidRDefault="005F20A2" w:rsidP="00F72016"/>
          <w:p w:rsidR="00935D88" w:rsidRDefault="00935D88" w:rsidP="000C4DFE">
            <w:r>
              <w:t>Сравнивать и группировать предметы, объекты по нескольким основаниям, находить закономерности, самостоятельно причинно-следственные связи; строить логические цепочки рассуждений.</w:t>
            </w:r>
          </w:p>
          <w:p w:rsidR="00A829C2" w:rsidRDefault="00A829C2" w:rsidP="00DA3483"/>
        </w:tc>
      </w:tr>
      <w:tr w:rsidR="00935D88" w:rsidTr="00DA3483">
        <w:tc>
          <w:tcPr>
            <w:tcW w:w="540" w:type="dxa"/>
          </w:tcPr>
          <w:p w:rsidR="00935D88" w:rsidRDefault="00A8003D" w:rsidP="00F72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2340" w:type="dxa"/>
          </w:tcPr>
          <w:p w:rsidR="00935D88" w:rsidRDefault="00A829C2" w:rsidP="00F72016">
            <w:pPr>
              <w:jc w:val="center"/>
              <w:rPr>
                <w:b/>
                <w:bCs/>
              </w:rPr>
            </w:pPr>
            <w:r w:rsidRPr="00A829C2">
              <w:rPr>
                <w:b/>
                <w:bCs/>
                <w:highlight w:val="lightGray"/>
              </w:rPr>
              <w:t>Динамическая пауза</w:t>
            </w:r>
          </w:p>
        </w:tc>
        <w:tc>
          <w:tcPr>
            <w:tcW w:w="2160" w:type="dxa"/>
          </w:tcPr>
          <w:p w:rsidR="00935D88" w:rsidRPr="005E5B21" w:rsidRDefault="00A8003D" w:rsidP="00B63E41">
            <w:r>
              <w:t xml:space="preserve">Физкультминутка </w:t>
            </w:r>
          </w:p>
        </w:tc>
        <w:tc>
          <w:tcPr>
            <w:tcW w:w="5700" w:type="dxa"/>
          </w:tcPr>
          <w:p w:rsidR="00A8003D" w:rsidRPr="001B21EF" w:rsidRDefault="00A829C2" w:rsidP="00A829C2">
            <w:pPr>
              <w:rPr>
                <w:rStyle w:val="c0"/>
                <w:b/>
                <w:bCs/>
              </w:rPr>
            </w:pPr>
            <w:r w:rsidRPr="001B21EF">
              <w:rPr>
                <w:rStyle w:val="c0"/>
                <w:b/>
                <w:bCs/>
              </w:rPr>
              <w:t xml:space="preserve">Видео </w:t>
            </w:r>
            <w:proofErr w:type="spellStart"/>
            <w:r w:rsidRPr="001B21EF">
              <w:rPr>
                <w:rStyle w:val="c0"/>
                <w:b/>
                <w:bCs/>
              </w:rPr>
              <w:t>физминутка</w:t>
            </w:r>
            <w:proofErr w:type="spellEnd"/>
          </w:p>
        </w:tc>
        <w:tc>
          <w:tcPr>
            <w:tcW w:w="2126" w:type="dxa"/>
          </w:tcPr>
          <w:p w:rsidR="00A829C2" w:rsidRPr="00A8003D" w:rsidRDefault="001B21EF" w:rsidP="00A829C2">
            <w:pPr>
              <w:pStyle w:val="ParagraphStyle"/>
              <w:spacing w:line="264" w:lineRule="auto"/>
            </w:pPr>
            <w:r>
              <w:rPr>
                <w:rFonts w:ascii="Times New Roman" w:hAnsi="Times New Roman" w:cs="Times New Roman"/>
              </w:rPr>
              <w:t xml:space="preserve">Выполнять </w:t>
            </w:r>
            <w:r w:rsidR="00A8003D" w:rsidRPr="00A8003D">
              <w:rPr>
                <w:rFonts w:ascii="Times New Roman" w:hAnsi="Times New Roman" w:cs="Times New Roman"/>
              </w:rPr>
              <w:t xml:space="preserve">элементарные физические упражнения </w:t>
            </w:r>
          </w:p>
          <w:p w:rsidR="00935D88" w:rsidRPr="00A8003D" w:rsidRDefault="00935D88" w:rsidP="00F72016"/>
        </w:tc>
        <w:tc>
          <w:tcPr>
            <w:tcW w:w="2352" w:type="dxa"/>
          </w:tcPr>
          <w:p w:rsidR="00935D88" w:rsidRPr="00A8003D" w:rsidRDefault="00A8003D" w:rsidP="00F72016">
            <w:r w:rsidRPr="00A8003D">
              <w:t>Контролировать свои действия, соотнося их с действиями учителя и одноклассников.</w:t>
            </w:r>
          </w:p>
        </w:tc>
      </w:tr>
      <w:tr w:rsidR="006B192A" w:rsidTr="00DA3483">
        <w:tc>
          <w:tcPr>
            <w:tcW w:w="540" w:type="dxa"/>
          </w:tcPr>
          <w:p w:rsidR="006B192A" w:rsidRDefault="006B192A" w:rsidP="00F72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</w:p>
        </w:tc>
        <w:tc>
          <w:tcPr>
            <w:tcW w:w="2340" w:type="dxa"/>
          </w:tcPr>
          <w:p w:rsidR="006B192A" w:rsidRPr="00014810" w:rsidRDefault="006B192A" w:rsidP="00F72016">
            <w:pPr>
              <w:jc w:val="center"/>
              <w:rPr>
                <w:b/>
                <w:bCs/>
                <w:highlight w:val="lightGray"/>
              </w:rPr>
            </w:pPr>
            <w:r w:rsidRPr="00014810">
              <w:rPr>
                <w:b/>
                <w:bCs/>
                <w:highlight w:val="lightGray"/>
              </w:rPr>
              <w:t>Решение частных задач</w:t>
            </w:r>
          </w:p>
          <w:p w:rsidR="006B192A" w:rsidRDefault="006B192A" w:rsidP="00F72016">
            <w:pPr>
              <w:jc w:val="center"/>
              <w:rPr>
                <w:b/>
                <w:bCs/>
              </w:rPr>
            </w:pPr>
            <w:r w:rsidRPr="00014810">
              <w:rPr>
                <w:b/>
                <w:bCs/>
                <w:highlight w:val="lightGray"/>
              </w:rPr>
              <w:t xml:space="preserve">(первичное </w:t>
            </w:r>
            <w:r w:rsidRPr="00014810">
              <w:rPr>
                <w:b/>
                <w:bCs/>
                <w:highlight w:val="lightGray"/>
              </w:rPr>
              <w:lastRenderedPageBreak/>
              <w:t>осмысление и закрепление)</w:t>
            </w:r>
          </w:p>
        </w:tc>
        <w:tc>
          <w:tcPr>
            <w:tcW w:w="2160" w:type="dxa"/>
          </w:tcPr>
          <w:p w:rsidR="006B192A" w:rsidRDefault="00DA3483" w:rsidP="00F72016">
            <w:r>
              <w:lastRenderedPageBreak/>
              <w:t xml:space="preserve"> Практический: </w:t>
            </w:r>
          </w:p>
          <w:p w:rsidR="00DA3483" w:rsidRDefault="00DA3483" w:rsidP="00F72016">
            <w:r>
              <w:t>решение задачи</w:t>
            </w:r>
          </w:p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>
            <w:r>
              <w:t>Словесный: беседа</w:t>
            </w:r>
          </w:p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DA3483">
            <w:r>
              <w:t>(фронтальная работа)</w:t>
            </w:r>
          </w:p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>
            <w:r>
              <w:t>Практический: работать с чертежами</w:t>
            </w:r>
          </w:p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>
            <w:r>
              <w:t>Практический: решать задачу</w:t>
            </w:r>
          </w:p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>
            <w:r>
              <w:t>индивидуальная работа у доски</w:t>
            </w:r>
          </w:p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  <w:p w:rsidR="00DA3483" w:rsidRDefault="00DA3483" w:rsidP="00F72016"/>
        </w:tc>
        <w:tc>
          <w:tcPr>
            <w:tcW w:w="5700" w:type="dxa"/>
          </w:tcPr>
          <w:p w:rsidR="002130A0" w:rsidRDefault="00DC53FB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-Прочитайте задачу №153 на странице 37.</w:t>
            </w:r>
          </w:p>
          <w:p w:rsidR="00DC53FB" w:rsidRDefault="00DC53FB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-Прочитайте условие задачи. Какое уточнение про</w:t>
            </w:r>
            <w:r w:rsidR="00C148B4">
              <w:rPr>
                <w:color w:val="000000"/>
                <w:szCs w:val="20"/>
              </w:rPr>
              <w:t>пущено? (</w:t>
            </w:r>
            <w:r>
              <w:rPr>
                <w:color w:val="000000"/>
                <w:szCs w:val="20"/>
              </w:rPr>
              <w:t xml:space="preserve">в каком направлении двигались </w:t>
            </w:r>
            <w:r>
              <w:rPr>
                <w:color w:val="000000"/>
                <w:szCs w:val="20"/>
              </w:rPr>
              <w:lastRenderedPageBreak/>
              <w:t>пешеходы)</w:t>
            </w:r>
          </w:p>
          <w:p w:rsidR="00DC53FB" w:rsidRDefault="00DC53FB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-Какие виды движения вы знаете? (навстречу друг </w:t>
            </w:r>
            <w:proofErr w:type="spellStart"/>
            <w:proofErr w:type="gramStart"/>
            <w:r>
              <w:rPr>
                <w:color w:val="000000"/>
                <w:szCs w:val="20"/>
              </w:rPr>
              <w:t>друг</w:t>
            </w:r>
            <w:proofErr w:type="gramEnd"/>
            <w:r>
              <w:rPr>
                <w:color w:val="000000"/>
                <w:szCs w:val="20"/>
              </w:rPr>
              <w:t>,в</w:t>
            </w:r>
            <w:proofErr w:type="spellEnd"/>
            <w:r>
              <w:rPr>
                <w:color w:val="000000"/>
                <w:szCs w:val="20"/>
              </w:rPr>
              <w:t xml:space="preserve"> разные стороны, друг за другом).</w:t>
            </w:r>
          </w:p>
          <w:p w:rsidR="00DC53FB" w:rsidRDefault="00DC53FB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 Посмотрите на первый чертеж под задачей. Как движутся пешеходы по данному чертежу? (навстречу друг другу).</w:t>
            </w:r>
          </w:p>
          <w:p w:rsidR="00DC53FB" w:rsidRDefault="00DC53FB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-Расстояние между ними, увеличивается или уменьшается? </w:t>
            </w:r>
            <w:proofErr w:type="gramStart"/>
            <w:r>
              <w:rPr>
                <w:color w:val="000000"/>
                <w:szCs w:val="20"/>
              </w:rPr>
              <w:t xml:space="preserve">( </w:t>
            </w:r>
            <w:proofErr w:type="gramEnd"/>
            <w:r>
              <w:rPr>
                <w:color w:val="000000"/>
                <w:szCs w:val="20"/>
              </w:rPr>
              <w:t>уменьшается).</w:t>
            </w:r>
          </w:p>
          <w:p w:rsidR="00DC53FB" w:rsidRDefault="00E0231C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 Сколько прошел 1 пешеход? (</w:t>
            </w:r>
            <w:r w:rsidR="00DC53FB">
              <w:rPr>
                <w:color w:val="000000"/>
                <w:szCs w:val="20"/>
              </w:rPr>
              <w:t>140 м).</w:t>
            </w:r>
          </w:p>
          <w:p w:rsidR="00DC53FB" w:rsidRDefault="00E0231C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-Сколько прошел 2-ой? (</w:t>
            </w:r>
            <w:r w:rsidR="00DC53FB">
              <w:rPr>
                <w:color w:val="000000"/>
                <w:szCs w:val="20"/>
              </w:rPr>
              <w:t>160 м).</w:t>
            </w:r>
          </w:p>
          <w:p w:rsidR="00DC53FB" w:rsidRDefault="00DC53FB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- Чему равно </w:t>
            </w:r>
            <w:r w:rsidR="00E0231C">
              <w:rPr>
                <w:color w:val="000000"/>
                <w:szCs w:val="20"/>
              </w:rPr>
              <w:t>расстояние между остановками? (</w:t>
            </w:r>
            <w:r>
              <w:rPr>
                <w:color w:val="000000"/>
                <w:szCs w:val="20"/>
              </w:rPr>
              <w:t>1 км).</w:t>
            </w:r>
          </w:p>
          <w:p w:rsidR="00DC53FB" w:rsidRDefault="00DC53FB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-Что нужно сделать, чтобы можно б</w:t>
            </w:r>
            <w:r w:rsidR="00E0231C">
              <w:rPr>
                <w:color w:val="000000"/>
                <w:szCs w:val="20"/>
              </w:rPr>
              <w:t>ыло продолжать решать задачу? (</w:t>
            </w:r>
            <w:r>
              <w:rPr>
                <w:color w:val="000000"/>
                <w:szCs w:val="20"/>
              </w:rPr>
              <w:t>перевести 1 км в метры. 1км=1000м).</w:t>
            </w:r>
          </w:p>
          <w:p w:rsidR="00DC53FB" w:rsidRDefault="00DC53FB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-Пр</w:t>
            </w:r>
            <w:r w:rsidR="00E0231C">
              <w:rPr>
                <w:color w:val="000000"/>
                <w:szCs w:val="20"/>
              </w:rPr>
              <w:t>оизошла ли встреча пешеходов? (</w:t>
            </w:r>
            <w:r>
              <w:rPr>
                <w:color w:val="000000"/>
                <w:szCs w:val="20"/>
              </w:rPr>
              <w:t>нет).</w:t>
            </w:r>
          </w:p>
          <w:p w:rsidR="00552D58" w:rsidRDefault="00552D58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Один ученик к доске, остальные в тетрадях.</w:t>
            </w:r>
          </w:p>
          <w:p w:rsidR="00552D58" w:rsidRDefault="00552D58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-Можем ли мы сразу ответить на главный вопрос задачи? (нет)</w:t>
            </w:r>
          </w:p>
          <w:p w:rsidR="00552D58" w:rsidRDefault="00552D58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-Почему? </w:t>
            </w:r>
            <w:proofErr w:type="gramStart"/>
            <w:r>
              <w:rPr>
                <w:color w:val="000000"/>
                <w:szCs w:val="20"/>
              </w:rPr>
              <w:t xml:space="preserve">( </w:t>
            </w:r>
            <w:proofErr w:type="gramEnd"/>
            <w:r>
              <w:rPr>
                <w:color w:val="000000"/>
                <w:szCs w:val="20"/>
              </w:rPr>
              <w:t>т. к. мы не знаем сколько всего м прошли пешеходы вместе).</w:t>
            </w:r>
          </w:p>
          <w:p w:rsidR="00552D58" w:rsidRDefault="00552D58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-Как мы это можем узнать? </w:t>
            </w:r>
            <w:proofErr w:type="gramStart"/>
            <w:r>
              <w:rPr>
                <w:color w:val="000000"/>
                <w:szCs w:val="20"/>
              </w:rPr>
              <w:t xml:space="preserve">( </w:t>
            </w:r>
            <w:proofErr w:type="gramEnd"/>
            <w:r>
              <w:rPr>
                <w:color w:val="000000"/>
                <w:szCs w:val="20"/>
              </w:rPr>
              <w:t>сложив их расстояния).</w:t>
            </w:r>
          </w:p>
          <w:p w:rsidR="00552D58" w:rsidRDefault="00552D58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1) 160+140=300(м). –расстояние, которое прошли оба пешехода.</w:t>
            </w:r>
          </w:p>
          <w:p w:rsidR="00552D58" w:rsidRDefault="00552D58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- Зная, сколько всего метров между остановками и сколько оба пешехода прошли вместе, что мы можем найти? </w:t>
            </w:r>
            <w:proofErr w:type="gramStart"/>
            <w:r>
              <w:rPr>
                <w:color w:val="000000"/>
                <w:szCs w:val="20"/>
              </w:rPr>
              <w:t xml:space="preserve">( </w:t>
            </w:r>
            <w:proofErr w:type="gramEnd"/>
            <w:r>
              <w:rPr>
                <w:color w:val="000000"/>
                <w:szCs w:val="20"/>
              </w:rPr>
              <w:t>каким стало расстояние между пешеходами, после того, как они прошли 140 и 160 м навстречу друг другу).</w:t>
            </w:r>
          </w:p>
          <w:p w:rsidR="00552D58" w:rsidRDefault="00552D58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 К</w:t>
            </w:r>
            <w:r w:rsidR="00E0231C">
              <w:rPr>
                <w:color w:val="000000"/>
                <w:szCs w:val="20"/>
              </w:rPr>
              <w:t>аким действием мы это найдем? (</w:t>
            </w:r>
            <w:r>
              <w:rPr>
                <w:color w:val="000000"/>
                <w:szCs w:val="20"/>
              </w:rPr>
              <w:t>из 1000 м вычтем 300 м.)</w:t>
            </w:r>
          </w:p>
          <w:p w:rsidR="00552D58" w:rsidRDefault="00E0231C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2) 1000-300=</w:t>
            </w:r>
            <w:r w:rsidR="00552D58">
              <w:rPr>
                <w:color w:val="000000"/>
                <w:szCs w:val="20"/>
              </w:rPr>
              <w:t>700(м)</w:t>
            </w:r>
            <w:proofErr w:type="gramStart"/>
            <w:r w:rsidR="00552D58">
              <w:rPr>
                <w:color w:val="000000"/>
                <w:szCs w:val="20"/>
              </w:rPr>
              <w:t>.</w:t>
            </w:r>
            <w:proofErr w:type="gramEnd"/>
            <w:r w:rsidR="00552D58">
              <w:rPr>
                <w:color w:val="000000"/>
                <w:szCs w:val="20"/>
              </w:rPr>
              <w:t xml:space="preserve">- </w:t>
            </w:r>
            <w:proofErr w:type="gramStart"/>
            <w:r w:rsidR="00552D58">
              <w:rPr>
                <w:color w:val="000000"/>
                <w:szCs w:val="20"/>
              </w:rPr>
              <w:t>р</w:t>
            </w:r>
            <w:proofErr w:type="gramEnd"/>
            <w:r w:rsidR="00552D58">
              <w:rPr>
                <w:color w:val="000000"/>
                <w:szCs w:val="20"/>
              </w:rPr>
              <w:t>асстояние между пешеходами.</w:t>
            </w:r>
          </w:p>
          <w:p w:rsidR="00552D58" w:rsidRDefault="00552D58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Ответ: 700 м.</w:t>
            </w:r>
          </w:p>
          <w:p w:rsidR="00552D58" w:rsidRDefault="00552D58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Посмотрите на чертеж номер 2.  Как движутся пешеходы на данном чертеже? </w:t>
            </w:r>
            <w:proofErr w:type="gramStart"/>
            <w:r>
              <w:rPr>
                <w:color w:val="000000"/>
                <w:szCs w:val="20"/>
              </w:rPr>
              <w:t xml:space="preserve">( </w:t>
            </w:r>
            <w:proofErr w:type="gramEnd"/>
            <w:r>
              <w:rPr>
                <w:color w:val="000000"/>
                <w:szCs w:val="20"/>
              </w:rPr>
              <w:t>в разные стороны).</w:t>
            </w:r>
          </w:p>
          <w:p w:rsidR="00552D58" w:rsidRDefault="00E0231C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  <w:r w:rsidR="00552D58">
              <w:rPr>
                <w:color w:val="000000"/>
                <w:szCs w:val="20"/>
              </w:rPr>
              <w:t xml:space="preserve">Итак, каким условием дополним задачу? </w:t>
            </w:r>
            <w:r>
              <w:rPr>
                <w:color w:val="000000"/>
                <w:szCs w:val="20"/>
              </w:rPr>
              <w:t xml:space="preserve">       </w:t>
            </w:r>
            <w:r w:rsidR="00552D58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(</w:t>
            </w:r>
            <w:r w:rsidR="00552D58">
              <w:rPr>
                <w:color w:val="000000"/>
                <w:szCs w:val="20"/>
              </w:rPr>
              <w:t>пешеходы двигались  в разные стороны).</w:t>
            </w:r>
          </w:p>
          <w:p w:rsidR="00552D58" w:rsidRDefault="00552D58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-Хорошо. При этом расстояние </w:t>
            </w:r>
            <w:r w:rsidR="00E0231C">
              <w:rPr>
                <w:color w:val="000000"/>
                <w:szCs w:val="20"/>
              </w:rPr>
              <w:t>между остановками измениться? (</w:t>
            </w:r>
            <w:r>
              <w:rPr>
                <w:color w:val="000000"/>
                <w:szCs w:val="20"/>
              </w:rPr>
              <w:t>нет).</w:t>
            </w:r>
          </w:p>
          <w:p w:rsidR="00552D58" w:rsidRDefault="00552D58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 А между пешеходами? ( да, т</w:t>
            </w:r>
            <w:proofErr w:type="gramStart"/>
            <w:r>
              <w:rPr>
                <w:color w:val="000000"/>
                <w:szCs w:val="20"/>
              </w:rPr>
              <w:t>.к</w:t>
            </w:r>
            <w:proofErr w:type="gramEnd"/>
            <w:r>
              <w:rPr>
                <w:color w:val="000000"/>
                <w:szCs w:val="20"/>
              </w:rPr>
              <w:t xml:space="preserve"> они будут удаляться </w:t>
            </w:r>
            <w:r>
              <w:rPr>
                <w:color w:val="000000"/>
                <w:szCs w:val="20"/>
              </w:rPr>
              <w:lastRenderedPageBreak/>
              <w:t>друг от друга).</w:t>
            </w:r>
          </w:p>
          <w:p w:rsidR="00552D58" w:rsidRDefault="00552D58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-Расстояние </w:t>
            </w:r>
            <w:r w:rsidR="00DA7E27">
              <w:rPr>
                <w:color w:val="000000"/>
                <w:szCs w:val="20"/>
              </w:rPr>
              <w:t xml:space="preserve">увеличивается или уменьшается? </w:t>
            </w:r>
            <w:r>
              <w:rPr>
                <w:color w:val="000000"/>
                <w:szCs w:val="20"/>
              </w:rPr>
              <w:t xml:space="preserve"> </w:t>
            </w:r>
            <w:r w:rsidR="00DA7E27">
              <w:rPr>
                <w:color w:val="000000"/>
                <w:szCs w:val="20"/>
              </w:rPr>
              <w:t>(</w:t>
            </w:r>
            <w:r>
              <w:rPr>
                <w:color w:val="000000"/>
                <w:szCs w:val="20"/>
              </w:rPr>
              <w:t>увеличивается).</w:t>
            </w:r>
          </w:p>
          <w:p w:rsidR="00884D15" w:rsidRDefault="00884D15" w:rsidP="00884D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Один ученик к доске, остальные в тетрадях.</w:t>
            </w:r>
          </w:p>
          <w:p w:rsidR="00884D15" w:rsidRDefault="00884D15" w:rsidP="00884D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-Можем ли мы сразу ответить на главный вопрос задачи? (нет)</w:t>
            </w:r>
          </w:p>
          <w:p w:rsidR="006F6525" w:rsidRDefault="00884D15" w:rsidP="006F65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-Почему</w:t>
            </w:r>
            <w:proofErr w:type="gramStart"/>
            <w:r>
              <w:rPr>
                <w:color w:val="000000"/>
                <w:szCs w:val="20"/>
              </w:rPr>
              <w:t>?</w:t>
            </w:r>
            <w:r w:rsidR="006F6525">
              <w:rPr>
                <w:color w:val="000000"/>
                <w:szCs w:val="20"/>
              </w:rPr>
              <w:t>(</w:t>
            </w:r>
            <w:proofErr w:type="gramEnd"/>
            <w:r w:rsidR="006F6525">
              <w:rPr>
                <w:color w:val="000000"/>
                <w:szCs w:val="20"/>
              </w:rPr>
              <w:t xml:space="preserve"> т. к. мы не знаем сколько всего м прошли пешеходы вместе).</w:t>
            </w:r>
          </w:p>
          <w:p w:rsidR="006F6525" w:rsidRDefault="006F6525" w:rsidP="006F65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-Как мы это можем узнать? </w:t>
            </w:r>
            <w:proofErr w:type="gramStart"/>
            <w:r>
              <w:rPr>
                <w:color w:val="000000"/>
                <w:szCs w:val="20"/>
              </w:rPr>
              <w:t xml:space="preserve">( </w:t>
            </w:r>
            <w:proofErr w:type="gramEnd"/>
            <w:r>
              <w:rPr>
                <w:color w:val="000000"/>
                <w:szCs w:val="20"/>
              </w:rPr>
              <w:t>сложив их расстояния).</w:t>
            </w:r>
          </w:p>
          <w:p w:rsidR="006F6525" w:rsidRDefault="006F6525" w:rsidP="006F65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1) 160+140=300(м). –расстояние, которое прошли оба пешехода.</w:t>
            </w:r>
          </w:p>
          <w:p w:rsidR="00552D58" w:rsidRDefault="006F6525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Зная, сколько всего метров между остановками и сколько оба пешехода прошли вместе, что мы можем найти? </w:t>
            </w:r>
            <w:proofErr w:type="gramStart"/>
            <w:r>
              <w:rPr>
                <w:color w:val="000000"/>
                <w:szCs w:val="20"/>
              </w:rPr>
              <w:t xml:space="preserve">( </w:t>
            </w:r>
            <w:proofErr w:type="gramEnd"/>
            <w:r>
              <w:rPr>
                <w:color w:val="000000"/>
                <w:szCs w:val="20"/>
              </w:rPr>
              <w:t>каким стало расстояние между пешеходами, после того, как они прошли 140 и 160 м в разные стороны).</w:t>
            </w:r>
          </w:p>
          <w:p w:rsidR="006F6525" w:rsidRDefault="006F6525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Каким действием мы это найдем? </w:t>
            </w:r>
            <w:proofErr w:type="gramStart"/>
            <w:r>
              <w:rPr>
                <w:color w:val="000000"/>
                <w:szCs w:val="20"/>
              </w:rPr>
              <w:t xml:space="preserve">( </w:t>
            </w:r>
            <w:proofErr w:type="gramEnd"/>
            <w:r>
              <w:rPr>
                <w:color w:val="000000"/>
                <w:szCs w:val="20"/>
              </w:rPr>
              <w:t>к 1000 м прибавим 300 м).</w:t>
            </w:r>
          </w:p>
          <w:p w:rsidR="006F6525" w:rsidRDefault="006F6525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2) 1000+300= 1300 (м)</w:t>
            </w:r>
            <w:proofErr w:type="gramStart"/>
            <w:r>
              <w:rPr>
                <w:color w:val="000000"/>
                <w:szCs w:val="20"/>
              </w:rPr>
              <w:t>.</w:t>
            </w:r>
            <w:proofErr w:type="gramEnd"/>
            <w:r>
              <w:rPr>
                <w:color w:val="000000"/>
                <w:szCs w:val="20"/>
              </w:rPr>
              <w:t xml:space="preserve">- </w:t>
            </w:r>
            <w:proofErr w:type="gramStart"/>
            <w:r>
              <w:rPr>
                <w:color w:val="000000"/>
                <w:szCs w:val="20"/>
              </w:rPr>
              <w:t>р</w:t>
            </w:r>
            <w:proofErr w:type="gramEnd"/>
            <w:r>
              <w:rPr>
                <w:color w:val="000000"/>
                <w:szCs w:val="20"/>
              </w:rPr>
              <w:t>асстояние между пешеходами.</w:t>
            </w:r>
          </w:p>
          <w:p w:rsidR="002130A0" w:rsidRDefault="006F6525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Переведем 1300 м в км. 1 км и 300 м.</w:t>
            </w:r>
          </w:p>
          <w:p w:rsidR="006F6525" w:rsidRDefault="006F6525" w:rsidP="00A829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Ответ: 1 км 300 м.</w:t>
            </w:r>
          </w:p>
          <w:p w:rsidR="006B192A" w:rsidRPr="00876ECB" w:rsidRDefault="006F6525" w:rsidP="006F65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-Теперь давайте сравним решения данных задач. Какой вывод мы можем сделать? </w:t>
            </w:r>
            <w:proofErr w:type="gramStart"/>
            <w:r>
              <w:rPr>
                <w:color w:val="000000"/>
                <w:szCs w:val="20"/>
              </w:rPr>
              <w:t xml:space="preserve">( </w:t>
            </w:r>
            <w:proofErr w:type="gramEnd"/>
            <w:r>
              <w:rPr>
                <w:color w:val="000000"/>
                <w:szCs w:val="20"/>
              </w:rPr>
              <w:t>если добавить одно условие меняется решение задачи и ответ).</w:t>
            </w:r>
          </w:p>
        </w:tc>
        <w:tc>
          <w:tcPr>
            <w:tcW w:w="2126" w:type="dxa"/>
          </w:tcPr>
          <w:p w:rsidR="00A829C2" w:rsidRDefault="001B21EF" w:rsidP="00A829C2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Читать и осмысливать</w:t>
            </w:r>
            <w:r w:rsidR="00A829C2" w:rsidRPr="00A829C2">
              <w:rPr>
                <w:szCs w:val="20"/>
              </w:rPr>
              <w:t xml:space="preserve"> задание.</w:t>
            </w:r>
          </w:p>
          <w:p w:rsidR="00A829C2" w:rsidRDefault="00A829C2" w:rsidP="00A829C2">
            <w:pPr>
              <w:jc w:val="both"/>
              <w:rPr>
                <w:szCs w:val="20"/>
              </w:rPr>
            </w:pPr>
          </w:p>
          <w:p w:rsidR="00A829C2" w:rsidRDefault="00A829C2" w:rsidP="00A829C2">
            <w:pPr>
              <w:jc w:val="both"/>
              <w:rPr>
                <w:szCs w:val="20"/>
              </w:rPr>
            </w:pPr>
          </w:p>
          <w:p w:rsidR="00A829C2" w:rsidRDefault="00A829C2" w:rsidP="00A829C2">
            <w:pPr>
              <w:jc w:val="both"/>
              <w:rPr>
                <w:szCs w:val="20"/>
              </w:rPr>
            </w:pPr>
          </w:p>
          <w:p w:rsidR="00A829C2" w:rsidRPr="00A829C2" w:rsidRDefault="00A829C2" w:rsidP="00A829C2">
            <w:pPr>
              <w:jc w:val="both"/>
              <w:rPr>
                <w:szCs w:val="20"/>
              </w:rPr>
            </w:pPr>
          </w:p>
          <w:p w:rsidR="00A829C2" w:rsidRPr="00A829C2" w:rsidRDefault="001B21EF" w:rsidP="00A829C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Рассуждать</w:t>
            </w:r>
          </w:p>
          <w:p w:rsidR="006B192A" w:rsidRDefault="006B192A" w:rsidP="00F72016">
            <w:pPr>
              <w:rPr>
                <w:sz w:val="32"/>
              </w:rPr>
            </w:pPr>
          </w:p>
          <w:p w:rsidR="00171B7C" w:rsidRDefault="00DA3483" w:rsidP="00F72016">
            <w:pPr>
              <w:rPr>
                <w:sz w:val="32"/>
              </w:rPr>
            </w:pPr>
            <w:r>
              <w:rPr>
                <w:szCs w:val="20"/>
              </w:rPr>
              <w:t>Отвечать на вопросы</w:t>
            </w:r>
          </w:p>
          <w:p w:rsidR="00171B7C" w:rsidRDefault="00171B7C" w:rsidP="00F72016">
            <w:pPr>
              <w:rPr>
                <w:sz w:val="32"/>
              </w:rPr>
            </w:pPr>
          </w:p>
          <w:p w:rsidR="005F20A2" w:rsidRPr="00A829C2" w:rsidRDefault="005F20A2" w:rsidP="00F72016">
            <w:pPr>
              <w:rPr>
                <w:sz w:val="32"/>
              </w:rPr>
            </w:pPr>
          </w:p>
          <w:p w:rsidR="006B192A" w:rsidRDefault="006B192A" w:rsidP="00F72016"/>
          <w:p w:rsidR="006B192A" w:rsidRDefault="001B21EF" w:rsidP="00F72016">
            <w:r>
              <w:t>Высказывать свое мнение</w:t>
            </w:r>
          </w:p>
          <w:p w:rsidR="006B192A" w:rsidRDefault="006B192A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B21EF" w:rsidRDefault="001B21EF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A3483" w:rsidRDefault="00DA3483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A3483" w:rsidRDefault="00DA3483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Работать в </w:t>
            </w:r>
            <w:proofErr w:type="spellStart"/>
            <w:r>
              <w:rPr>
                <w:rFonts w:ascii="Times New Roman" w:hAnsi="Times New Roman" w:cs="Times New Roman"/>
              </w:rPr>
              <w:t>тетрядях</w:t>
            </w:r>
            <w:proofErr w:type="spellEnd"/>
          </w:p>
          <w:p w:rsidR="001B21EF" w:rsidRDefault="001B21EF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B21EF" w:rsidRDefault="001B21EF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B21EF" w:rsidRDefault="001B21EF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0D5" w:rsidRDefault="006440D5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0D5" w:rsidRDefault="006440D5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A3483" w:rsidRDefault="00DA3483" w:rsidP="00DA348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Читать и осмысливать</w:t>
            </w:r>
            <w:r w:rsidRPr="00A829C2">
              <w:rPr>
                <w:szCs w:val="20"/>
              </w:rPr>
              <w:t xml:space="preserve"> задание.</w:t>
            </w:r>
          </w:p>
          <w:p w:rsidR="00DA3483" w:rsidRDefault="00DA3483" w:rsidP="00DA3483">
            <w:pPr>
              <w:jc w:val="both"/>
              <w:rPr>
                <w:szCs w:val="20"/>
              </w:rPr>
            </w:pPr>
          </w:p>
          <w:p w:rsidR="00DA3483" w:rsidRDefault="00DA3483" w:rsidP="00DA3483">
            <w:pPr>
              <w:jc w:val="both"/>
              <w:rPr>
                <w:szCs w:val="20"/>
              </w:rPr>
            </w:pPr>
          </w:p>
          <w:p w:rsidR="00DA3483" w:rsidRDefault="00DA3483" w:rsidP="00DA3483">
            <w:pPr>
              <w:jc w:val="both"/>
              <w:rPr>
                <w:szCs w:val="20"/>
              </w:rPr>
            </w:pPr>
          </w:p>
          <w:p w:rsidR="00DA3483" w:rsidRPr="00A829C2" w:rsidRDefault="00DA3483" w:rsidP="00DA3483">
            <w:pPr>
              <w:jc w:val="both"/>
              <w:rPr>
                <w:szCs w:val="20"/>
              </w:rPr>
            </w:pPr>
          </w:p>
          <w:p w:rsidR="006440D5" w:rsidRPr="00DA3483" w:rsidRDefault="00DA3483" w:rsidP="00DA348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Рассуждать</w:t>
            </w:r>
          </w:p>
          <w:p w:rsidR="006440D5" w:rsidRDefault="006440D5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0D5" w:rsidRDefault="006440D5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B21EF" w:rsidRDefault="001B21EF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B21EF" w:rsidRDefault="001B21EF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B21EF" w:rsidRDefault="001B21EF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0D5" w:rsidRDefault="006440D5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0D5" w:rsidRDefault="006440D5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0D5" w:rsidRDefault="006440D5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0D5" w:rsidRDefault="006440D5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0D5" w:rsidRDefault="006440D5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вопросы учителя</w:t>
            </w:r>
          </w:p>
          <w:p w:rsidR="00DA3483" w:rsidRDefault="00DA3483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0D5" w:rsidRDefault="006440D5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Размышлять над решением задачи</w:t>
            </w:r>
          </w:p>
          <w:p w:rsidR="006440D5" w:rsidRDefault="006440D5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0D5" w:rsidRDefault="006440D5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0D5" w:rsidRDefault="006440D5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0D5" w:rsidRDefault="006440D5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0D5" w:rsidRDefault="006440D5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40D5" w:rsidRDefault="006440D5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задачу</w:t>
            </w:r>
          </w:p>
          <w:p w:rsidR="00AA6162" w:rsidRPr="006440D5" w:rsidRDefault="006440D5" w:rsidP="00F720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в рабочей тетради</w:t>
            </w:r>
          </w:p>
          <w:p w:rsidR="00AA6162" w:rsidRDefault="00AA6162" w:rsidP="00F72016">
            <w:pPr>
              <w:pStyle w:val="ParagraphStyle"/>
              <w:spacing w:line="264" w:lineRule="auto"/>
            </w:pPr>
          </w:p>
          <w:p w:rsidR="005F20A2" w:rsidRDefault="005F20A2" w:rsidP="005F20A2">
            <w:pPr>
              <w:jc w:val="both"/>
            </w:pPr>
          </w:p>
          <w:p w:rsidR="00DA3483" w:rsidRDefault="00DA3483" w:rsidP="005F20A2">
            <w:pPr>
              <w:jc w:val="both"/>
            </w:pPr>
          </w:p>
          <w:p w:rsidR="00DA3483" w:rsidRDefault="00DA3483" w:rsidP="005F20A2">
            <w:pPr>
              <w:jc w:val="both"/>
            </w:pPr>
          </w:p>
          <w:p w:rsidR="00DA3483" w:rsidRDefault="00DA3483" w:rsidP="005F20A2">
            <w:pPr>
              <w:jc w:val="both"/>
            </w:pPr>
            <w:r>
              <w:t xml:space="preserve">Сравнивать </w:t>
            </w:r>
          </w:p>
          <w:p w:rsidR="005F20A2" w:rsidRDefault="005F20A2" w:rsidP="005F20A2">
            <w:pPr>
              <w:jc w:val="both"/>
            </w:pPr>
          </w:p>
          <w:p w:rsidR="005F20A2" w:rsidRPr="005F20A2" w:rsidRDefault="005F20A2" w:rsidP="005F20A2">
            <w:pPr>
              <w:jc w:val="both"/>
            </w:pPr>
          </w:p>
        </w:tc>
        <w:tc>
          <w:tcPr>
            <w:tcW w:w="2352" w:type="dxa"/>
          </w:tcPr>
          <w:p w:rsidR="006B192A" w:rsidRDefault="006B192A" w:rsidP="00F72016">
            <w:r>
              <w:lastRenderedPageBreak/>
              <w:t xml:space="preserve">Осознавать свои возможности в учении;  судить </w:t>
            </w:r>
            <w:r>
              <w:lastRenderedPageBreak/>
              <w:t>осознано  о причинах  своего успеха или неуспеха в учении, связывая успехи с усилиями, трудолюбием;</w:t>
            </w:r>
          </w:p>
          <w:p w:rsidR="005F20A2" w:rsidRDefault="005F20A2" w:rsidP="00F72016"/>
          <w:p w:rsidR="005F20A2" w:rsidRDefault="005F20A2" w:rsidP="00F72016"/>
          <w:p w:rsidR="005F20A2" w:rsidRDefault="005F20A2" w:rsidP="00F72016"/>
          <w:p w:rsidR="006B192A" w:rsidRDefault="006B192A" w:rsidP="00F72016">
            <w:r>
              <w:t>Отвечать на простые и сложные вопросы учителя, самим задавать вопросы, находить нужную информацию в учебнике.</w:t>
            </w:r>
          </w:p>
          <w:p w:rsidR="006B192A" w:rsidRDefault="006B192A" w:rsidP="00F72016"/>
          <w:p w:rsidR="005F20A2" w:rsidRDefault="005F20A2" w:rsidP="00F72016"/>
          <w:p w:rsidR="006B192A" w:rsidRDefault="006B192A" w:rsidP="00F72016">
            <w:r>
              <w:t>Сравнивать и группировать предметы, объекты по нескольким основаниям, находить закономерности, самостоятельно продолжать их по установленному правилу;</w:t>
            </w:r>
          </w:p>
          <w:p w:rsidR="006B192A" w:rsidRDefault="006B192A" w:rsidP="00F72016">
            <w:r>
              <w:t>Осуществлять выбор оснований и критериев  для сравнения, классификации объектов;</w:t>
            </w:r>
          </w:p>
          <w:p w:rsidR="006B192A" w:rsidRDefault="006B192A" w:rsidP="00F72016"/>
          <w:p w:rsidR="005F20A2" w:rsidRDefault="005F20A2" w:rsidP="00F72016"/>
          <w:p w:rsidR="005F20A2" w:rsidRDefault="005F20A2" w:rsidP="00F72016"/>
          <w:p w:rsidR="005F20A2" w:rsidRDefault="005F20A2" w:rsidP="00F72016"/>
          <w:p w:rsidR="006B192A" w:rsidRDefault="006B192A" w:rsidP="00F72016">
            <w:r>
              <w:t>Прогнозировать результаты уровня усвоения изучаемого материла;</w:t>
            </w:r>
          </w:p>
          <w:p w:rsidR="006B192A" w:rsidRDefault="006B192A" w:rsidP="00F72016">
            <w:r>
              <w:t>Определять план выполнения задний на уроке под руководством учителя.</w:t>
            </w:r>
          </w:p>
          <w:p w:rsidR="006B192A" w:rsidRDefault="006B192A" w:rsidP="00F72016"/>
          <w:p w:rsidR="006B192A" w:rsidRDefault="006B192A" w:rsidP="00F72016">
            <w:r>
              <w:t>Участвовать в диалоге.</w:t>
            </w:r>
          </w:p>
          <w:p w:rsidR="006B192A" w:rsidRPr="00A8003D" w:rsidRDefault="006B192A" w:rsidP="00F72016"/>
        </w:tc>
      </w:tr>
      <w:tr w:rsidR="003D12F7" w:rsidTr="00DA3483">
        <w:tc>
          <w:tcPr>
            <w:tcW w:w="540" w:type="dxa"/>
          </w:tcPr>
          <w:p w:rsidR="003D12F7" w:rsidRDefault="003D12F7" w:rsidP="00F72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2340" w:type="dxa"/>
          </w:tcPr>
          <w:p w:rsidR="003D12F7" w:rsidRPr="00014810" w:rsidRDefault="003D12F7" w:rsidP="00F72016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Самостоятельная работа </w:t>
            </w:r>
          </w:p>
        </w:tc>
        <w:tc>
          <w:tcPr>
            <w:tcW w:w="2160" w:type="dxa"/>
          </w:tcPr>
          <w:p w:rsidR="003D12F7" w:rsidRDefault="00DA3483" w:rsidP="00F72016">
            <w:r>
              <w:t>Практический: самостоятельное выполнение задания</w:t>
            </w:r>
          </w:p>
        </w:tc>
        <w:tc>
          <w:tcPr>
            <w:tcW w:w="5700" w:type="dxa"/>
          </w:tcPr>
          <w:p w:rsidR="003D12F7" w:rsidRDefault="006F6525" w:rsidP="006F65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Самостоятельное выполнение задания «Проверь себя» на стр. 37 в уч.</w:t>
            </w:r>
          </w:p>
          <w:p w:rsidR="006F6525" w:rsidRPr="00A829C2" w:rsidRDefault="006F6525" w:rsidP="006F65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Ответ: 1 560 м= 1 км и 560 м.</w:t>
            </w:r>
          </w:p>
        </w:tc>
        <w:tc>
          <w:tcPr>
            <w:tcW w:w="2126" w:type="dxa"/>
          </w:tcPr>
          <w:p w:rsidR="00A23048" w:rsidRDefault="00DA3483" w:rsidP="00A829C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Выполнять задание </w:t>
            </w:r>
            <w:r w:rsidR="00A23048">
              <w:rPr>
                <w:szCs w:val="20"/>
              </w:rPr>
              <w:t>самостоятельно</w:t>
            </w:r>
          </w:p>
        </w:tc>
        <w:tc>
          <w:tcPr>
            <w:tcW w:w="2352" w:type="dxa"/>
          </w:tcPr>
          <w:p w:rsidR="003D12F7" w:rsidRDefault="00A23048" w:rsidP="00F72016">
            <w:r>
              <w:t>Осознавать свои возможности в учении; оценивать выполнение своего задания.</w:t>
            </w:r>
          </w:p>
        </w:tc>
      </w:tr>
      <w:tr w:rsidR="00963E24" w:rsidTr="00DA3483">
        <w:tc>
          <w:tcPr>
            <w:tcW w:w="540" w:type="dxa"/>
          </w:tcPr>
          <w:p w:rsidR="00963E24" w:rsidRDefault="00963E24" w:rsidP="00963E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340" w:type="dxa"/>
          </w:tcPr>
          <w:p w:rsidR="00963E24" w:rsidRPr="00014810" w:rsidRDefault="00963E24" w:rsidP="00963E24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Домашнее задание</w:t>
            </w:r>
          </w:p>
        </w:tc>
        <w:tc>
          <w:tcPr>
            <w:tcW w:w="2160" w:type="dxa"/>
          </w:tcPr>
          <w:p w:rsidR="00963E24" w:rsidRDefault="00963E24" w:rsidP="00963E24"/>
        </w:tc>
        <w:tc>
          <w:tcPr>
            <w:tcW w:w="5700" w:type="dxa"/>
          </w:tcPr>
          <w:p w:rsidR="00963E24" w:rsidRPr="00DA7E27" w:rsidRDefault="00963E24" w:rsidP="00963E24">
            <w:pPr>
              <w:spacing w:line="332" w:lineRule="atLeast"/>
              <w:rPr>
                <w:bCs/>
              </w:rPr>
            </w:pPr>
            <w:r w:rsidRPr="00DA7E27">
              <w:rPr>
                <w:bCs/>
              </w:rPr>
              <w:t xml:space="preserve">Учебник: стр. 37 №154 </w:t>
            </w:r>
          </w:p>
          <w:p w:rsidR="00963E24" w:rsidRPr="00DA7E27" w:rsidRDefault="00876ECB" w:rsidP="00963E24">
            <w:pPr>
              <w:spacing w:line="332" w:lineRule="atLeast"/>
              <w:rPr>
                <w:bCs/>
              </w:rPr>
            </w:pPr>
            <w:r>
              <w:rPr>
                <w:bCs/>
              </w:rPr>
              <w:t>Р. Т</w:t>
            </w:r>
            <w:r w:rsidR="00963E24" w:rsidRPr="00DA7E27">
              <w:rPr>
                <w:bCs/>
              </w:rPr>
              <w:t xml:space="preserve">: стр. 24, № 28-30. </w:t>
            </w:r>
          </w:p>
        </w:tc>
        <w:tc>
          <w:tcPr>
            <w:tcW w:w="2126" w:type="dxa"/>
          </w:tcPr>
          <w:p w:rsidR="00963E24" w:rsidRDefault="00963E24" w:rsidP="00963E24">
            <w:r>
              <w:t>Записывать домашнее задание</w:t>
            </w:r>
          </w:p>
        </w:tc>
        <w:tc>
          <w:tcPr>
            <w:tcW w:w="2352" w:type="dxa"/>
          </w:tcPr>
          <w:p w:rsidR="00963E24" w:rsidRDefault="00963E24" w:rsidP="00963E24"/>
        </w:tc>
      </w:tr>
      <w:tr w:rsidR="00380399" w:rsidTr="00DA3483">
        <w:tc>
          <w:tcPr>
            <w:tcW w:w="540" w:type="dxa"/>
          </w:tcPr>
          <w:p w:rsidR="00380399" w:rsidRDefault="00963E24" w:rsidP="00F72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380399">
              <w:rPr>
                <w:b/>
                <w:bCs/>
              </w:rPr>
              <w:t xml:space="preserve">. </w:t>
            </w:r>
          </w:p>
        </w:tc>
        <w:tc>
          <w:tcPr>
            <w:tcW w:w="2340" w:type="dxa"/>
          </w:tcPr>
          <w:p w:rsidR="00380399" w:rsidRPr="00014810" w:rsidRDefault="00380399" w:rsidP="00F72016">
            <w:pPr>
              <w:jc w:val="center"/>
              <w:rPr>
                <w:b/>
                <w:bCs/>
                <w:highlight w:val="lightGray"/>
              </w:rPr>
            </w:pPr>
            <w:r w:rsidRPr="00014810">
              <w:rPr>
                <w:b/>
                <w:bCs/>
                <w:highlight w:val="lightGray"/>
              </w:rPr>
              <w:t>Итоги урока.</w:t>
            </w:r>
          </w:p>
          <w:p w:rsidR="00380399" w:rsidRDefault="00380399" w:rsidP="00F72016">
            <w:pPr>
              <w:jc w:val="center"/>
              <w:rPr>
                <w:b/>
                <w:bCs/>
              </w:rPr>
            </w:pPr>
            <w:r w:rsidRPr="00014810">
              <w:rPr>
                <w:b/>
                <w:bCs/>
                <w:highlight w:val="lightGray"/>
              </w:rPr>
              <w:t>Рефлексия</w:t>
            </w:r>
          </w:p>
          <w:p w:rsidR="00380399" w:rsidRDefault="00380399" w:rsidP="00F72016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380399" w:rsidRDefault="00380399" w:rsidP="00F72016">
            <w:r>
              <w:t>Обобщение полученных знаний</w:t>
            </w:r>
          </w:p>
          <w:p w:rsidR="00FF0404" w:rsidRDefault="00FF0404" w:rsidP="00F72016"/>
          <w:p w:rsidR="00FF0404" w:rsidRPr="005E5B21" w:rsidRDefault="00FF0404" w:rsidP="00AA6162"/>
        </w:tc>
        <w:tc>
          <w:tcPr>
            <w:tcW w:w="5700" w:type="dxa"/>
          </w:tcPr>
          <w:p w:rsidR="00380399" w:rsidRPr="00DA7E27" w:rsidRDefault="00380399" w:rsidP="005F20A2">
            <w:pPr>
              <w:spacing w:line="332" w:lineRule="atLeast"/>
              <w:rPr>
                <w:bCs/>
              </w:rPr>
            </w:pPr>
            <w:r w:rsidRPr="00DA7E27">
              <w:rPr>
                <w:bCs/>
              </w:rPr>
              <w:t>Предлагает учащимся оценить каждому свою работу на уроке, заполнив таблицу самооценки.</w:t>
            </w:r>
          </w:p>
          <w:p w:rsidR="006440D5" w:rsidRPr="00DA7E27" w:rsidRDefault="006440D5" w:rsidP="005F20A2">
            <w:pPr>
              <w:spacing w:line="332" w:lineRule="atLeast"/>
              <w:rPr>
                <w:bCs/>
              </w:rPr>
            </w:pPr>
            <w:r w:rsidRPr="00DA7E27">
              <w:rPr>
                <w:bCs/>
              </w:rPr>
              <w:t>-Какая тема была сегодня на уроке?</w:t>
            </w:r>
            <w:r w:rsidR="00F4442F">
              <w:rPr>
                <w:bCs/>
              </w:rPr>
              <w:t xml:space="preserve"> </w:t>
            </w:r>
            <w:r w:rsidRPr="00DA7E27">
              <w:rPr>
                <w:bCs/>
              </w:rPr>
              <w:t>Чему вы сегодня научились?</w:t>
            </w:r>
          </w:p>
          <w:p w:rsidR="006440D5" w:rsidRPr="00DA7E27" w:rsidRDefault="006440D5" w:rsidP="005F20A2">
            <w:pPr>
              <w:spacing w:line="332" w:lineRule="atLeast"/>
              <w:rPr>
                <w:bCs/>
              </w:rPr>
            </w:pPr>
            <w:r w:rsidRPr="00DA7E27">
              <w:rPr>
                <w:bCs/>
              </w:rPr>
              <w:lastRenderedPageBreak/>
              <w:t>-Какие цели мы стали в начале урока и достигли ли мы их?</w:t>
            </w:r>
          </w:p>
          <w:p w:rsidR="00FF0404" w:rsidRPr="00DA7E27" w:rsidRDefault="00AA6162" w:rsidP="006440D5">
            <w:pPr>
              <w:spacing w:line="332" w:lineRule="atLeast"/>
            </w:pPr>
            <w:r w:rsidRPr="00DA7E27">
              <w:t>Обведите вариант, который больше всего подходит вам:</w:t>
            </w:r>
          </w:p>
          <w:p w:rsidR="00AA6162" w:rsidRPr="00DA7E27" w:rsidRDefault="00AA6162" w:rsidP="006440D5">
            <w:pPr>
              <w:spacing w:line="332" w:lineRule="atLeast"/>
            </w:pPr>
            <w:r w:rsidRPr="00DA7E27">
              <w:t>1)</w:t>
            </w:r>
            <w:r w:rsidR="001B21EF" w:rsidRPr="00DA7E27">
              <w:t>На уроке мне было все понятно и не было трудностей</w:t>
            </w:r>
          </w:p>
          <w:p w:rsidR="001B21EF" w:rsidRPr="00DA7E27" w:rsidRDefault="001B21EF" w:rsidP="006440D5">
            <w:pPr>
              <w:spacing w:line="332" w:lineRule="atLeast"/>
            </w:pPr>
            <w:r w:rsidRPr="00DA7E27">
              <w:t>2) На уроке мне было все понятно</w:t>
            </w:r>
            <w:proofErr w:type="gramStart"/>
            <w:r w:rsidRPr="00DA7E27">
              <w:t>,н</w:t>
            </w:r>
            <w:proofErr w:type="gramEnd"/>
            <w:r w:rsidRPr="00DA7E27">
              <w:t>о были трудности в понимании нового материала</w:t>
            </w:r>
          </w:p>
          <w:p w:rsidR="00FF0404" w:rsidRPr="00DA7E27" w:rsidRDefault="001B21EF" w:rsidP="006440D5">
            <w:pPr>
              <w:spacing w:line="332" w:lineRule="atLeast"/>
            </w:pPr>
            <w:r w:rsidRPr="00DA7E27">
              <w:t>3)На</w:t>
            </w:r>
            <w:r w:rsidR="009D1892" w:rsidRPr="00DA7E27">
              <w:t>уроке мне многое было не</w:t>
            </w:r>
            <w:r w:rsidR="002457C0" w:rsidRPr="00DA7E27">
              <w:t xml:space="preserve"> понятно,</w:t>
            </w:r>
            <w:r w:rsidRPr="00DA7E27">
              <w:t xml:space="preserve"> и были трудности в понимании нового материала</w:t>
            </w:r>
          </w:p>
        </w:tc>
        <w:tc>
          <w:tcPr>
            <w:tcW w:w="2126" w:type="dxa"/>
          </w:tcPr>
          <w:p w:rsidR="00380399" w:rsidRDefault="00380399" w:rsidP="00F72016"/>
          <w:p w:rsidR="00DA3483" w:rsidRDefault="00DA3483" w:rsidP="00F72016"/>
          <w:p w:rsidR="00380399" w:rsidRDefault="00380399" w:rsidP="00F72016">
            <w:r>
              <w:t>Опреде</w:t>
            </w:r>
            <w:r w:rsidR="005F20A2">
              <w:t>лять</w:t>
            </w:r>
            <w:r>
              <w:t xml:space="preserve"> свое эмоциональное состояние на </w:t>
            </w:r>
            <w:r>
              <w:lastRenderedPageBreak/>
              <w:t>уроке.</w:t>
            </w:r>
          </w:p>
          <w:p w:rsidR="00DA3483" w:rsidRDefault="00DA3483" w:rsidP="00F72016"/>
          <w:p w:rsidR="00380399" w:rsidRDefault="005F20A2" w:rsidP="00F72016">
            <w:r>
              <w:t xml:space="preserve">Проводить </w:t>
            </w:r>
            <w:r w:rsidR="00380399">
              <w:t>самооценку, рефлексию</w:t>
            </w:r>
            <w:r w:rsidR="00FF0404">
              <w:t>.</w:t>
            </w:r>
          </w:p>
          <w:p w:rsidR="00FF0404" w:rsidRDefault="00FF0404" w:rsidP="00F72016"/>
          <w:p w:rsidR="00AA6162" w:rsidRDefault="00AA6162" w:rsidP="00AA6162">
            <w:r>
              <w:t>Сл</w:t>
            </w:r>
            <w:r w:rsidR="005F20A2">
              <w:t>ушать учителя</w:t>
            </w:r>
          </w:p>
          <w:p w:rsidR="00AA6162" w:rsidRDefault="00AA6162" w:rsidP="00AA6162"/>
          <w:p w:rsidR="005F20A2" w:rsidRDefault="005F20A2" w:rsidP="00AA6162"/>
          <w:p w:rsidR="005F20A2" w:rsidRDefault="005F20A2" w:rsidP="00AA6162"/>
          <w:p w:rsidR="005F20A2" w:rsidRDefault="005F20A2" w:rsidP="00AA6162"/>
          <w:p w:rsidR="00380399" w:rsidRDefault="00380399" w:rsidP="00AA6162"/>
        </w:tc>
        <w:tc>
          <w:tcPr>
            <w:tcW w:w="2352" w:type="dxa"/>
          </w:tcPr>
          <w:p w:rsidR="00AA6162" w:rsidRDefault="00AA6162" w:rsidP="00AA6162">
            <w:r>
              <w:lastRenderedPageBreak/>
              <w:t>Прогнозировать результаты уровня усвоения изучаемого материла;</w:t>
            </w:r>
          </w:p>
          <w:p w:rsidR="00380399" w:rsidRDefault="00AA6162" w:rsidP="00AA6162">
            <w:r>
              <w:lastRenderedPageBreak/>
              <w:t xml:space="preserve">Осознавать качество и уровень усвоения; Оценивать результаты работы. </w:t>
            </w:r>
          </w:p>
          <w:p w:rsidR="00380399" w:rsidRDefault="00380399" w:rsidP="00F72016"/>
        </w:tc>
      </w:tr>
    </w:tbl>
    <w:p w:rsidR="00380399" w:rsidRDefault="00380399" w:rsidP="00B31B34">
      <w:pPr>
        <w:rPr>
          <w:sz w:val="28"/>
          <w:szCs w:val="28"/>
        </w:rPr>
      </w:pPr>
    </w:p>
    <w:sectPr w:rsidR="00380399" w:rsidSect="00C52C42">
      <w:pgSz w:w="16838" w:h="11906" w:orient="landscape"/>
      <w:pgMar w:top="36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B71"/>
    <w:multiLevelType w:val="multilevel"/>
    <w:tmpl w:val="6874B4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80712"/>
    <w:multiLevelType w:val="hybridMultilevel"/>
    <w:tmpl w:val="FBBE4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B6000"/>
    <w:multiLevelType w:val="hybridMultilevel"/>
    <w:tmpl w:val="3DFE886C"/>
    <w:lvl w:ilvl="0" w:tplc="FEB2A43C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664C7"/>
    <w:multiLevelType w:val="hybridMultilevel"/>
    <w:tmpl w:val="DDDA8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016A7"/>
    <w:multiLevelType w:val="hybridMultilevel"/>
    <w:tmpl w:val="7DC42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C871FC5"/>
    <w:multiLevelType w:val="hybridMultilevel"/>
    <w:tmpl w:val="23AAB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E1048"/>
    <w:multiLevelType w:val="hybridMultilevel"/>
    <w:tmpl w:val="AB267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3A04FD"/>
    <w:multiLevelType w:val="hybridMultilevel"/>
    <w:tmpl w:val="11B217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4E5A37"/>
    <w:multiLevelType w:val="hybridMultilevel"/>
    <w:tmpl w:val="6F101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086D62"/>
    <w:multiLevelType w:val="hybridMultilevel"/>
    <w:tmpl w:val="0156C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924BE8"/>
    <w:multiLevelType w:val="hybridMultilevel"/>
    <w:tmpl w:val="B31CA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B502C"/>
    <w:multiLevelType w:val="hybridMultilevel"/>
    <w:tmpl w:val="D89EDD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00762EA"/>
    <w:multiLevelType w:val="multilevel"/>
    <w:tmpl w:val="6874B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CE0256"/>
    <w:multiLevelType w:val="hybridMultilevel"/>
    <w:tmpl w:val="6646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96214"/>
    <w:multiLevelType w:val="hybridMultilevel"/>
    <w:tmpl w:val="DFF2D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DA4550"/>
    <w:multiLevelType w:val="hybridMultilevel"/>
    <w:tmpl w:val="A3B60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109AE"/>
    <w:multiLevelType w:val="hybridMultilevel"/>
    <w:tmpl w:val="11568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FD2F8F"/>
    <w:multiLevelType w:val="hybridMultilevel"/>
    <w:tmpl w:val="77B01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136BD8"/>
    <w:multiLevelType w:val="hybridMultilevel"/>
    <w:tmpl w:val="F8F67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17"/>
  </w:num>
  <w:num w:numId="5">
    <w:abstractNumId w:val="4"/>
  </w:num>
  <w:num w:numId="6">
    <w:abstractNumId w:val="11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18"/>
  </w:num>
  <w:num w:numId="15">
    <w:abstractNumId w:val="0"/>
  </w:num>
  <w:num w:numId="16">
    <w:abstractNumId w:val="2"/>
  </w:num>
  <w:num w:numId="17">
    <w:abstractNumId w:val="5"/>
  </w:num>
  <w:num w:numId="18">
    <w:abstractNumId w:val="1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31B34"/>
    <w:rsid w:val="00007B4A"/>
    <w:rsid w:val="000118F8"/>
    <w:rsid w:val="00014810"/>
    <w:rsid w:val="00046C1A"/>
    <w:rsid w:val="0007409A"/>
    <w:rsid w:val="000C4DFE"/>
    <w:rsid w:val="001100F0"/>
    <w:rsid w:val="00171B7C"/>
    <w:rsid w:val="0018440F"/>
    <w:rsid w:val="001B21EF"/>
    <w:rsid w:val="002130A0"/>
    <w:rsid w:val="00220E9D"/>
    <w:rsid w:val="00230873"/>
    <w:rsid w:val="002358A8"/>
    <w:rsid w:val="002457C0"/>
    <w:rsid w:val="00247B29"/>
    <w:rsid w:val="002B7DDE"/>
    <w:rsid w:val="002E6296"/>
    <w:rsid w:val="00303FE7"/>
    <w:rsid w:val="003523D7"/>
    <w:rsid w:val="00355958"/>
    <w:rsid w:val="00380399"/>
    <w:rsid w:val="003C34F4"/>
    <w:rsid w:val="003D12F7"/>
    <w:rsid w:val="003E0D60"/>
    <w:rsid w:val="003F6DA0"/>
    <w:rsid w:val="004A3575"/>
    <w:rsid w:val="004B4AE2"/>
    <w:rsid w:val="004F237F"/>
    <w:rsid w:val="00506762"/>
    <w:rsid w:val="00552D58"/>
    <w:rsid w:val="00576422"/>
    <w:rsid w:val="005C1D61"/>
    <w:rsid w:val="005D1F29"/>
    <w:rsid w:val="005D368D"/>
    <w:rsid w:val="005E5B21"/>
    <w:rsid w:val="005F20A2"/>
    <w:rsid w:val="0061052D"/>
    <w:rsid w:val="006440D5"/>
    <w:rsid w:val="00682EE2"/>
    <w:rsid w:val="006B192A"/>
    <w:rsid w:val="006C0AFE"/>
    <w:rsid w:val="006F6525"/>
    <w:rsid w:val="00780F58"/>
    <w:rsid w:val="00793FD1"/>
    <w:rsid w:val="007B76AA"/>
    <w:rsid w:val="008409A1"/>
    <w:rsid w:val="00876ECB"/>
    <w:rsid w:val="00884D15"/>
    <w:rsid w:val="008A708D"/>
    <w:rsid w:val="008C0CE0"/>
    <w:rsid w:val="008F0C5A"/>
    <w:rsid w:val="00901C4C"/>
    <w:rsid w:val="00935D88"/>
    <w:rsid w:val="00963E24"/>
    <w:rsid w:val="00996A26"/>
    <w:rsid w:val="009D1892"/>
    <w:rsid w:val="00A23048"/>
    <w:rsid w:val="00A319D0"/>
    <w:rsid w:val="00A549AF"/>
    <w:rsid w:val="00A8003D"/>
    <w:rsid w:val="00A829C2"/>
    <w:rsid w:val="00A82CDC"/>
    <w:rsid w:val="00A947B8"/>
    <w:rsid w:val="00AA6162"/>
    <w:rsid w:val="00AD6715"/>
    <w:rsid w:val="00B31B34"/>
    <w:rsid w:val="00B63E41"/>
    <w:rsid w:val="00B64016"/>
    <w:rsid w:val="00BE49EF"/>
    <w:rsid w:val="00C148B4"/>
    <w:rsid w:val="00C22C80"/>
    <w:rsid w:val="00C45132"/>
    <w:rsid w:val="00C52C42"/>
    <w:rsid w:val="00C61FF1"/>
    <w:rsid w:val="00CD1C37"/>
    <w:rsid w:val="00DA3483"/>
    <w:rsid w:val="00DA7E27"/>
    <w:rsid w:val="00DC53FB"/>
    <w:rsid w:val="00DD6C19"/>
    <w:rsid w:val="00E0231C"/>
    <w:rsid w:val="00E6748E"/>
    <w:rsid w:val="00E7564E"/>
    <w:rsid w:val="00E77DA5"/>
    <w:rsid w:val="00EF50D7"/>
    <w:rsid w:val="00F12364"/>
    <w:rsid w:val="00F31BEB"/>
    <w:rsid w:val="00F4442F"/>
    <w:rsid w:val="00F53B08"/>
    <w:rsid w:val="00F72016"/>
    <w:rsid w:val="00FE72BE"/>
    <w:rsid w:val="00FF0404"/>
    <w:rsid w:val="00FF4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E49EF"/>
  </w:style>
  <w:style w:type="paragraph" w:styleId="a4">
    <w:name w:val="Normal (Web)"/>
    <w:basedOn w:val="a"/>
    <w:uiPriority w:val="99"/>
    <w:rsid w:val="00A8003D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A8003D"/>
    <w:rPr>
      <w:i/>
      <w:iCs/>
    </w:rPr>
  </w:style>
  <w:style w:type="paragraph" w:customStyle="1" w:styleId="ParagraphStyle">
    <w:name w:val="Paragraph Style"/>
    <w:rsid w:val="00A8003D"/>
    <w:pPr>
      <w:suppressAutoHyphens/>
      <w:autoSpaceDE w:val="0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E77DA5"/>
  </w:style>
  <w:style w:type="paragraph" w:customStyle="1" w:styleId="1">
    <w:name w:val="Абзац списка1"/>
    <w:basedOn w:val="a"/>
    <w:rsid w:val="003F6DA0"/>
    <w:pPr>
      <w:widowControl w:val="0"/>
      <w:suppressAutoHyphens/>
      <w:ind w:left="720"/>
    </w:pPr>
    <w:rPr>
      <w:rFonts w:eastAsia="Andale Sans U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1583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МАТЕМАТИКИ</vt:lpstr>
    </vt:vector>
  </TitlesOfParts>
  <Company>MoBIL GROUP</Company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МАТЕМАТИКИ</dc:title>
  <dc:creator>Даня</dc:creator>
  <cp:lastModifiedBy>ЛИДИЯ</cp:lastModifiedBy>
  <cp:revision>19</cp:revision>
  <cp:lastPrinted>2016-01-24T09:33:00Z</cp:lastPrinted>
  <dcterms:created xsi:type="dcterms:W3CDTF">2017-10-10T16:56:00Z</dcterms:created>
  <dcterms:modified xsi:type="dcterms:W3CDTF">2021-11-03T07:20:00Z</dcterms:modified>
</cp:coreProperties>
</file>