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9C" w:rsidRDefault="001B129C" w:rsidP="00634E07">
      <w:pPr>
        <w:spacing w:after="0"/>
        <w:rPr>
          <w:rFonts w:eastAsia="Calibri"/>
          <w:color w:val="7030A0"/>
          <w:sz w:val="32"/>
          <w:szCs w:val="32"/>
        </w:rPr>
      </w:pPr>
    </w:p>
    <w:p w:rsidR="00634E07" w:rsidRPr="00FC00DA" w:rsidRDefault="00634E07" w:rsidP="00634E07">
      <w:pPr>
        <w:pStyle w:val="c26"/>
        <w:shd w:val="clear" w:color="auto" w:fill="FFFFFF"/>
        <w:spacing w:before="0" w:beforeAutospacing="0" w:after="0" w:afterAutospacing="0"/>
        <w:jc w:val="center"/>
        <w:rPr>
          <w:rStyle w:val="c28"/>
          <w:b/>
          <w:bCs/>
          <w:iCs/>
          <w:sz w:val="28"/>
          <w:szCs w:val="28"/>
        </w:rPr>
      </w:pPr>
      <w:r w:rsidRPr="00FC00DA">
        <w:rPr>
          <w:rStyle w:val="c28"/>
          <w:b/>
          <w:bCs/>
          <w:iCs/>
          <w:sz w:val="28"/>
          <w:szCs w:val="28"/>
        </w:rPr>
        <w:t>Классный час</w:t>
      </w:r>
      <w:r w:rsidR="008022D0">
        <w:rPr>
          <w:rStyle w:val="c28"/>
          <w:b/>
          <w:bCs/>
          <w:iCs/>
          <w:sz w:val="28"/>
          <w:szCs w:val="28"/>
        </w:rPr>
        <w:t xml:space="preserve"> во 2 классе</w:t>
      </w:r>
      <w:bookmarkStart w:id="0" w:name="_GoBack"/>
      <w:bookmarkEnd w:id="0"/>
    </w:p>
    <w:p w:rsidR="00634E07" w:rsidRPr="00FC00DA" w:rsidRDefault="00634E07" w:rsidP="00634E07">
      <w:pPr>
        <w:pStyle w:val="a4"/>
        <w:rPr>
          <w:rFonts w:ascii="Times New Roman" w:hAnsi="Times New Roman" w:cs="Times New Roman"/>
          <w:bCs/>
          <w:iCs/>
          <w:sz w:val="28"/>
          <w:szCs w:val="28"/>
        </w:rPr>
      </w:pPr>
      <w:r w:rsidRPr="00FC00DA">
        <w:rPr>
          <w:rStyle w:val="c12"/>
          <w:rFonts w:ascii="Times New Roman" w:hAnsi="Times New Roman" w:cs="Times New Roman"/>
          <w:b/>
          <w:bCs/>
          <w:iCs/>
          <w:sz w:val="28"/>
          <w:szCs w:val="28"/>
        </w:rPr>
        <w:t>Тема:</w:t>
      </w:r>
      <w:r w:rsidRPr="00FC00DA">
        <w:rPr>
          <w:rStyle w:val="c12"/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22D0">
        <w:rPr>
          <w:rStyle w:val="c12"/>
          <w:rFonts w:ascii="Times New Roman" w:hAnsi="Times New Roman" w:cs="Times New Roman"/>
          <w:b/>
          <w:bCs/>
          <w:iCs/>
          <w:sz w:val="32"/>
          <w:szCs w:val="32"/>
        </w:rPr>
        <w:t>«Урок безопасности»</w:t>
      </w:r>
    </w:p>
    <w:p w:rsidR="00634E07" w:rsidRPr="00FC00DA" w:rsidRDefault="00634E07" w:rsidP="00634E07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0DA">
        <w:rPr>
          <w:rStyle w:val="c39"/>
          <w:rFonts w:ascii="Times New Roman" w:hAnsi="Times New Roman" w:cs="Times New Roman"/>
          <w:b/>
          <w:bCs/>
          <w:iCs/>
          <w:sz w:val="28"/>
          <w:szCs w:val="28"/>
        </w:rPr>
        <w:t>Цели</w:t>
      </w:r>
      <w:r w:rsidRPr="00FC00DA">
        <w:rPr>
          <w:rStyle w:val="c39"/>
          <w:rFonts w:ascii="Times New Roman" w:hAnsi="Times New Roman" w:cs="Times New Roman"/>
          <w:bCs/>
          <w:iCs/>
          <w:sz w:val="28"/>
          <w:szCs w:val="28"/>
        </w:rPr>
        <w:t>:</w:t>
      </w:r>
      <w:r w:rsidRPr="00FC00DA">
        <w:rPr>
          <w:rStyle w:val="c12"/>
          <w:rFonts w:ascii="Times New Roman" w:hAnsi="Times New Roman" w:cs="Times New Roman"/>
          <w:iCs/>
          <w:sz w:val="28"/>
          <w:szCs w:val="28"/>
        </w:rPr>
        <w:t> </w:t>
      </w:r>
      <w:r w:rsidRPr="00FC00DA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FC00DA">
        <w:rPr>
          <w:rFonts w:ascii="Times New Roman" w:hAnsi="Times New Roman" w:cs="Times New Roman"/>
          <w:sz w:val="28"/>
          <w:szCs w:val="28"/>
        </w:rPr>
        <w:t>обобщить знания учащихся по правилам поведения в экстремальных ситуациях, научить предотвращать эти ситуации; воспитание осознанного применения этих навыков, умений и знаний в жизни.</w:t>
      </w:r>
    </w:p>
    <w:p w:rsidR="00634E07" w:rsidRPr="00FC00DA" w:rsidRDefault="00634E07" w:rsidP="00634E0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4E07" w:rsidRPr="00FC00DA" w:rsidRDefault="00634E07" w:rsidP="00634E0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C00DA">
        <w:rPr>
          <w:rStyle w:val="c12"/>
          <w:rFonts w:ascii="Times New Roman" w:hAnsi="Times New Roman" w:cs="Times New Roman"/>
          <w:b/>
          <w:bCs/>
          <w:iCs/>
          <w:sz w:val="28"/>
          <w:szCs w:val="28"/>
        </w:rPr>
        <w:t>ХОД КЛАССНОГО ЧАСА:</w:t>
      </w:r>
    </w:p>
    <w:p w:rsidR="00634E07" w:rsidRPr="001343A3" w:rsidRDefault="00634E07" w:rsidP="008022D0">
      <w:pPr>
        <w:pStyle w:val="a4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4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Каждый человек должен знать и выполнять общие правила в повседневной жизни, чтобы чрезвычайные ситуации не застали врасплох.</w:t>
      </w:r>
    </w:p>
    <w:p w:rsidR="00634E07" w:rsidRPr="001343A3" w:rsidRDefault="00634E07" w:rsidP="008022D0">
      <w:pPr>
        <w:pStyle w:val="a4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4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Каждая опасная и чрезвычайная ситуация имеет свою специфику и требует конкретных действий человека с учетом складывающейся обстановки.</w:t>
      </w:r>
    </w:p>
    <w:p w:rsidR="00634E07" w:rsidRPr="001343A3" w:rsidRDefault="00634E07" w:rsidP="008022D0">
      <w:pPr>
        <w:pStyle w:val="a4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34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определенных условиях при использовании хорошо знакомого оборудования и приборов могут возникнуть опасные ситуации для вас, для ваших близких и для дома.</w:t>
      </w:r>
      <w:proofErr w:type="gramEnd"/>
    </w:p>
    <w:p w:rsidR="00634E07" w:rsidRPr="001343A3" w:rsidRDefault="00634E07" w:rsidP="008022D0">
      <w:pPr>
        <w:pStyle w:val="a4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4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первом случае вы сами можете создать опасную ситуацию, нарушив правила использования оборудования и бытовых приборов. </w:t>
      </w:r>
    </w:p>
    <w:p w:rsidR="00634E07" w:rsidRPr="001343A3" w:rsidRDefault="00634E07" w:rsidP="008022D0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4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другом случае независимо от вас может возникнуть опасная ситуация: резко возросло </w:t>
      </w:r>
      <w:proofErr w:type="spellStart"/>
      <w:r w:rsidRPr="00134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электронапряжение</w:t>
      </w:r>
      <w:proofErr w:type="spellEnd"/>
      <w:r w:rsidRPr="00134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сети.</w:t>
      </w:r>
    </w:p>
    <w:p w:rsidR="008022D0" w:rsidRPr="008022D0" w:rsidRDefault="008022D0" w:rsidP="008022D0">
      <w:pPr>
        <w:pStyle w:val="a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022D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Сообщения приглашенных старшеклассников (вожатых)</w:t>
      </w:r>
    </w:p>
    <w:p w:rsidR="00634E07" w:rsidRPr="001343A3" w:rsidRDefault="00634E07" w:rsidP="008022D0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Электрический ток</w:t>
      </w:r>
      <w:r w:rsidRPr="00134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прохождении через человеческое тело вызывает его нагрев и может привести к ожогу. При электрических ожогах могут быть серьезно повреждены внутренние ткани тела человека.</w:t>
      </w:r>
    </w:p>
    <w:p w:rsidR="00634E07" w:rsidRPr="001343A3" w:rsidRDefault="00634E07" w:rsidP="008022D0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4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того, поражение электрическим током может привести к остановке сердца или к остановке дыхания</w:t>
      </w:r>
    </w:p>
    <w:p w:rsidR="00634E07" w:rsidRPr="001343A3" w:rsidRDefault="00634E07" w:rsidP="008022D0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4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пользуйтесь неисправными электроприборами, никогда не оставляйте включенный электроприбор без присмотра;</w:t>
      </w:r>
    </w:p>
    <w:p w:rsidR="00634E07" w:rsidRPr="001343A3" w:rsidRDefault="00634E07" w:rsidP="008022D0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4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включайте в одну розетку несколько электроприборов;</w:t>
      </w:r>
    </w:p>
    <w:p w:rsidR="00634E07" w:rsidRPr="001343A3" w:rsidRDefault="00634E07" w:rsidP="008022D0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4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соблюдайте порядок включения электроприбора в сеть: сначала подключается шнур 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прибору, а затем - шнур к сети.</w:t>
      </w:r>
    </w:p>
    <w:p w:rsidR="00634E07" w:rsidRPr="001343A3" w:rsidRDefault="00634E07" w:rsidP="008022D0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Газ</w:t>
      </w:r>
      <w:r w:rsidRPr="00134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используемый для бытовых целей, может быть двух видов: сжиженный газ в баллонах и городской магистральный газ.</w:t>
      </w:r>
    </w:p>
    <w:p w:rsidR="00634E07" w:rsidRPr="001343A3" w:rsidRDefault="00634E07" w:rsidP="008022D0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4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Бытовой газ не имеет ни цвета, ни запаха, но, для того чтобы можно было обнаружить его утечку, в него добавляют специальные вещества, имеющие специфический запах.</w:t>
      </w:r>
    </w:p>
    <w:p w:rsidR="00634E07" w:rsidRPr="001343A3" w:rsidRDefault="00634E07" w:rsidP="008022D0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4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Утечка газа может привести к отравлению человека и взрыву помещения. Чтобы предотвратить это, необходимо соблюдать правила безопасности при пользовании бытовым газом.  </w:t>
      </w:r>
    </w:p>
    <w:p w:rsidR="00634E07" w:rsidRPr="0085352C" w:rsidRDefault="00634E07" w:rsidP="008022D0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35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Основные правила: </w:t>
      </w:r>
    </w:p>
    <w:p w:rsidR="00634E07" w:rsidRPr="001343A3" w:rsidRDefault="00634E07" w:rsidP="008022D0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134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зажечь газовую плиту, сначала поднесите зажженную спичку, а затем плавно и осторожно откройте газовый кран;</w:t>
      </w:r>
    </w:p>
    <w:p w:rsidR="00634E07" w:rsidRPr="001343A3" w:rsidRDefault="00634E07" w:rsidP="008022D0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134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оставляйте включенным газ без присмотра;</w:t>
      </w:r>
    </w:p>
    <w:p w:rsidR="00634E07" w:rsidRPr="001343A3" w:rsidRDefault="00634E07" w:rsidP="008022D0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4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следите за тем, чтобы нагреваемая на газовой плите жидкость не залила пламя;</w:t>
      </w:r>
    </w:p>
    <w:p w:rsidR="00634E07" w:rsidRDefault="00634E07" w:rsidP="008022D0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134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заметив потухшую газовую конфорку, не пытайтесь ее зажечь вновь - это может привести к взрыву. </w:t>
      </w:r>
    </w:p>
    <w:p w:rsidR="00634E07" w:rsidRPr="001343A3" w:rsidRDefault="00634E07" w:rsidP="008022D0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4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Перекройте кран подачи газа, распахните окна и как </w:t>
      </w:r>
      <w:proofErr w:type="gramStart"/>
      <w:r w:rsidRPr="00134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следует</w:t>
      </w:r>
      <w:proofErr w:type="gramEnd"/>
      <w:r w:rsidRPr="00134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проветрите кухню. Сообщите о случившемся взрослым.</w:t>
      </w:r>
    </w:p>
    <w:p w:rsidR="00634E07" w:rsidRPr="0085352C" w:rsidRDefault="00634E07" w:rsidP="008022D0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35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обнаружении источника возгорания:</w:t>
      </w:r>
    </w:p>
    <w:p w:rsidR="00634E07" w:rsidRPr="001343A3" w:rsidRDefault="00634E07" w:rsidP="008022D0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4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1.Не бойся позвать на помощь взрослых, даже если ты являешься виновником пожара.</w:t>
      </w:r>
    </w:p>
    <w:p w:rsidR="00634E07" w:rsidRPr="001343A3" w:rsidRDefault="00634E07" w:rsidP="008022D0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4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Немедленно покидай горящее помещение, проверив, не остались ли в квартире те, кто не сможет выбраться сам (маленькие дети, больные старики).</w:t>
      </w:r>
    </w:p>
    <w:p w:rsidR="00634E07" w:rsidRPr="001343A3" w:rsidRDefault="00634E07" w:rsidP="008022D0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4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Позвони в пожарную аварийно-спасательную службу МЧС  по телефону « 01». При этом сообщи точный адрес, что и где горит, свою фамилию и номер телефона.</w:t>
      </w:r>
    </w:p>
    <w:p w:rsidR="00634E07" w:rsidRPr="00A644F3" w:rsidRDefault="00634E07" w:rsidP="008022D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44F3">
        <w:rPr>
          <w:rFonts w:ascii="Times New Roman" w:hAnsi="Times New Roman" w:cs="Times New Roman"/>
          <w:b/>
          <w:sz w:val="28"/>
          <w:szCs w:val="28"/>
          <w:lang w:eastAsia="ru-RU"/>
        </w:rPr>
        <w:t>Блиц-опрос</w:t>
      </w:r>
    </w:p>
    <w:p w:rsidR="00634E07" w:rsidRPr="00A644F3" w:rsidRDefault="00634E07" w:rsidP="008022D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4F3">
        <w:rPr>
          <w:rFonts w:ascii="Times New Roman" w:hAnsi="Times New Roman" w:cs="Times New Roman"/>
          <w:sz w:val="28"/>
          <w:szCs w:val="28"/>
          <w:lang w:eastAsia="ru-RU"/>
        </w:rPr>
        <w:t>-Чем опасны электроприборы?</w:t>
      </w:r>
    </w:p>
    <w:p w:rsidR="00634E07" w:rsidRPr="00A644F3" w:rsidRDefault="00634E07" w:rsidP="008022D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4F3">
        <w:rPr>
          <w:rFonts w:ascii="Times New Roman" w:hAnsi="Times New Roman" w:cs="Times New Roman"/>
          <w:sz w:val="28"/>
          <w:szCs w:val="28"/>
          <w:lang w:eastAsia="ru-RU"/>
        </w:rPr>
        <w:t>-Чем опасен газ?</w:t>
      </w:r>
    </w:p>
    <w:p w:rsidR="00634E07" w:rsidRPr="00A644F3" w:rsidRDefault="00634E07" w:rsidP="008022D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4F3">
        <w:rPr>
          <w:rFonts w:ascii="Times New Roman" w:hAnsi="Times New Roman" w:cs="Times New Roman"/>
          <w:sz w:val="28"/>
          <w:szCs w:val="28"/>
          <w:lang w:eastAsia="ru-RU"/>
        </w:rPr>
        <w:t>-Почему детям не разрешается включать электроплиту?</w:t>
      </w:r>
    </w:p>
    <w:p w:rsidR="00634E07" w:rsidRPr="00A644F3" w:rsidRDefault="00634E07" w:rsidP="008022D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4F3">
        <w:rPr>
          <w:rFonts w:ascii="Times New Roman" w:hAnsi="Times New Roman" w:cs="Times New Roman"/>
          <w:sz w:val="28"/>
          <w:szCs w:val="28"/>
          <w:lang w:eastAsia="ru-RU"/>
        </w:rPr>
        <w:t>-Чем опасны пожары?</w:t>
      </w:r>
    </w:p>
    <w:p w:rsidR="00634E07" w:rsidRPr="00A644F3" w:rsidRDefault="00634E07" w:rsidP="008022D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4F3">
        <w:rPr>
          <w:rFonts w:ascii="Times New Roman" w:hAnsi="Times New Roman" w:cs="Times New Roman"/>
          <w:sz w:val="28"/>
          <w:szCs w:val="28"/>
          <w:lang w:eastAsia="ru-RU"/>
        </w:rPr>
        <w:t>-Почему опасно играть со спичками?</w:t>
      </w:r>
    </w:p>
    <w:p w:rsidR="00634E07" w:rsidRPr="00A644F3" w:rsidRDefault="00634E07" w:rsidP="008022D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4F3">
        <w:rPr>
          <w:rFonts w:ascii="Times New Roman" w:hAnsi="Times New Roman" w:cs="Times New Roman"/>
          <w:sz w:val="28"/>
          <w:szCs w:val="28"/>
          <w:lang w:eastAsia="ru-RU"/>
        </w:rPr>
        <w:t>-Что делать если в доме начался пожар?</w:t>
      </w:r>
    </w:p>
    <w:p w:rsidR="00634E07" w:rsidRPr="00A644F3" w:rsidRDefault="00634E07" w:rsidP="008022D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4F3">
        <w:rPr>
          <w:rFonts w:ascii="Times New Roman" w:hAnsi="Times New Roman" w:cs="Times New Roman"/>
          <w:sz w:val="28"/>
          <w:szCs w:val="28"/>
          <w:lang w:eastAsia="ru-RU"/>
        </w:rPr>
        <w:t>-Как можно вызвать пожарную охрану?</w:t>
      </w:r>
    </w:p>
    <w:p w:rsidR="00634E07" w:rsidRPr="00A644F3" w:rsidRDefault="00634E07" w:rsidP="008022D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4F3">
        <w:rPr>
          <w:rFonts w:ascii="Times New Roman" w:hAnsi="Times New Roman" w:cs="Times New Roman"/>
          <w:sz w:val="28"/>
          <w:szCs w:val="28"/>
          <w:lang w:eastAsia="ru-RU"/>
        </w:rPr>
        <w:t>-Что опаснее пожар или дым при пожаре в квартире</w:t>
      </w:r>
      <w:proofErr w:type="gramStart"/>
      <w:r w:rsidRPr="00A644F3"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634E07" w:rsidRPr="00A644F3" w:rsidRDefault="00634E07" w:rsidP="008022D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4F3">
        <w:rPr>
          <w:rFonts w:ascii="Times New Roman" w:hAnsi="Times New Roman" w:cs="Times New Roman"/>
          <w:sz w:val="28"/>
          <w:szCs w:val="28"/>
          <w:lang w:eastAsia="ru-RU"/>
        </w:rPr>
        <w:t>-Почему нужно дышать через мокрую тряпку?</w:t>
      </w:r>
    </w:p>
    <w:p w:rsidR="00634E07" w:rsidRPr="00A644F3" w:rsidRDefault="00634E07" w:rsidP="008022D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4F3">
        <w:rPr>
          <w:rFonts w:ascii="Times New Roman" w:hAnsi="Times New Roman" w:cs="Times New Roman"/>
          <w:sz w:val="28"/>
          <w:szCs w:val="28"/>
          <w:lang w:eastAsia="ru-RU"/>
        </w:rPr>
        <w:t>-Соблюдайте правила пожарной безопасности.</w:t>
      </w:r>
    </w:p>
    <w:p w:rsidR="00634E07" w:rsidRPr="001343A3" w:rsidRDefault="00634E07" w:rsidP="00634E07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4E07" w:rsidRPr="001343A3" w:rsidRDefault="00634E07" w:rsidP="00634E0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E07" w:rsidRPr="001343A3" w:rsidRDefault="00634E07" w:rsidP="00634E0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E07" w:rsidRPr="001343A3" w:rsidRDefault="00634E07" w:rsidP="00634E0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E07" w:rsidRPr="001343A3" w:rsidRDefault="00634E07" w:rsidP="00634E0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E07" w:rsidRPr="001343A3" w:rsidRDefault="00634E07" w:rsidP="00634E0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E07" w:rsidRPr="001343A3" w:rsidRDefault="00634E07" w:rsidP="00634E07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34E07" w:rsidRPr="001343A3" w:rsidRDefault="00634E07" w:rsidP="00634E0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E07" w:rsidRPr="001343A3" w:rsidRDefault="00634E07" w:rsidP="00634E0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4E07" w:rsidRPr="001343A3" w:rsidRDefault="00634E07" w:rsidP="00634E07">
      <w:pPr>
        <w:pStyle w:val="a4"/>
        <w:rPr>
          <w:rFonts w:ascii="Times New Roman" w:hAnsi="Times New Roman" w:cs="Times New Roman"/>
          <w:sz w:val="28"/>
          <w:szCs w:val="28"/>
        </w:rPr>
      </w:pPr>
      <w:r w:rsidRPr="00134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E07" w:rsidRPr="001B129C" w:rsidRDefault="00634E07" w:rsidP="00634E07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B129C" w:rsidRPr="0084663E" w:rsidRDefault="001B129C">
      <w:pPr>
        <w:rPr>
          <w:rFonts w:ascii="Times New Roman" w:hAnsi="Times New Roman" w:cs="Times New Roman"/>
          <w:sz w:val="32"/>
          <w:szCs w:val="32"/>
        </w:rPr>
      </w:pPr>
    </w:p>
    <w:sectPr w:rsidR="001B129C" w:rsidRPr="0084663E" w:rsidSect="0094563A">
      <w:pgSz w:w="11906" w:h="16838"/>
      <w:pgMar w:top="28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58DB"/>
    <w:multiLevelType w:val="hybridMultilevel"/>
    <w:tmpl w:val="139CC26C"/>
    <w:lvl w:ilvl="0" w:tplc="1A1C1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F29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FA3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C0C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F68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E6F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2E7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C0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4E9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8EC3F7C"/>
    <w:multiLevelType w:val="hybridMultilevel"/>
    <w:tmpl w:val="20CEE35C"/>
    <w:lvl w:ilvl="0" w:tplc="6A688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759C7"/>
    <w:multiLevelType w:val="multilevel"/>
    <w:tmpl w:val="C5E43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AE3C2F"/>
    <w:multiLevelType w:val="hybridMultilevel"/>
    <w:tmpl w:val="443C4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14E"/>
    <w:rsid w:val="00044D5A"/>
    <w:rsid w:val="000A5536"/>
    <w:rsid w:val="000C7A76"/>
    <w:rsid w:val="00110247"/>
    <w:rsid w:val="00122654"/>
    <w:rsid w:val="00135258"/>
    <w:rsid w:val="001B129C"/>
    <w:rsid w:val="001E33F4"/>
    <w:rsid w:val="002A593F"/>
    <w:rsid w:val="002F0CF1"/>
    <w:rsid w:val="00307F85"/>
    <w:rsid w:val="00476AF3"/>
    <w:rsid w:val="004B0831"/>
    <w:rsid w:val="004B514E"/>
    <w:rsid w:val="004D12CA"/>
    <w:rsid w:val="004D199D"/>
    <w:rsid w:val="00516CF9"/>
    <w:rsid w:val="005E3E14"/>
    <w:rsid w:val="00634E07"/>
    <w:rsid w:val="00693907"/>
    <w:rsid w:val="006A16EB"/>
    <w:rsid w:val="006C5C5D"/>
    <w:rsid w:val="006D6E47"/>
    <w:rsid w:val="007472A4"/>
    <w:rsid w:val="0078789E"/>
    <w:rsid w:val="007F0529"/>
    <w:rsid w:val="008022D0"/>
    <w:rsid w:val="0084663E"/>
    <w:rsid w:val="008817E1"/>
    <w:rsid w:val="00925636"/>
    <w:rsid w:val="00941D07"/>
    <w:rsid w:val="0094563A"/>
    <w:rsid w:val="009B0DDB"/>
    <w:rsid w:val="009D280A"/>
    <w:rsid w:val="00A141C5"/>
    <w:rsid w:val="00A67314"/>
    <w:rsid w:val="00A70F6E"/>
    <w:rsid w:val="00A802AB"/>
    <w:rsid w:val="00A92353"/>
    <w:rsid w:val="00A949D7"/>
    <w:rsid w:val="00B44437"/>
    <w:rsid w:val="00B5759B"/>
    <w:rsid w:val="00B94C3C"/>
    <w:rsid w:val="00BC56DA"/>
    <w:rsid w:val="00C97F57"/>
    <w:rsid w:val="00CA42DC"/>
    <w:rsid w:val="00CF26EB"/>
    <w:rsid w:val="00D17459"/>
    <w:rsid w:val="00D52B62"/>
    <w:rsid w:val="00D54879"/>
    <w:rsid w:val="00DB59D5"/>
    <w:rsid w:val="00E5254B"/>
    <w:rsid w:val="00F73B4A"/>
    <w:rsid w:val="00FA6481"/>
    <w:rsid w:val="00FB59ED"/>
    <w:rsid w:val="00FD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9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949D7"/>
  </w:style>
  <w:style w:type="paragraph" w:customStyle="1" w:styleId="c15">
    <w:name w:val="c15"/>
    <w:basedOn w:val="a"/>
    <w:rsid w:val="00A9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9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949D7"/>
  </w:style>
  <w:style w:type="paragraph" w:customStyle="1" w:styleId="c2">
    <w:name w:val="c2"/>
    <w:basedOn w:val="a"/>
    <w:rsid w:val="00A9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4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A42DC"/>
    <w:pPr>
      <w:spacing w:after="0" w:line="240" w:lineRule="auto"/>
    </w:pPr>
  </w:style>
  <w:style w:type="table" w:styleId="a5">
    <w:name w:val="Table Grid"/>
    <w:basedOn w:val="a1"/>
    <w:uiPriority w:val="59"/>
    <w:rsid w:val="00B44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17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459"/>
    <w:rPr>
      <w:rFonts w:ascii="Tahoma" w:hAnsi="Tahoma" w:cs="Tahoma"/>
      <w:sz w:val="16"/>
      <w:szCs w:val="16"/>
    </w:rPr>
  </w:style>
  <w:style w:type="paragraph" w:customStyle="1" w:styleId="c26">
    <w:name w:val="c26"/>
    <w:basedOn w:val="a"/>
    <w:rsid w:val="00634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634E07"/>
  </w:style>
  <w:style w:type="character" w:customStyle="1" w:styleId="c12">
    <w:name w:val="c12"/>
    <w:basedOn w:val="a0"/>
    <w:rsid w:val="00634E07"/>
  </w:style>
  <w:style w:type="character" w:customStyle="1" w:styleId="c39">
    <w:name w:val="c39"/>
    <w:basedOn w:val="a0"/>
    <w:rsid w:val="00634E07"/>
  </w:style>
  <w:style w:type="character" w:customStyle="1" w:styleId="apple-converted-space">
    <w:name w:val="apple-converted-space"/>
    <w:basedOn w:val="a0"/>
    <w:rsid w:val="00634E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9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949D7"/>
  </w:style>
  <w:style w:type="paragraph" w:customStyle="1" w:styleId="c15">
    <w:name w:val="c15"/>
    <w:basedOn w:val="a"/>
    <w:rsid w:val="00A9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9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949D7"/>
  </w:style>
  <w:style w:type="paragraph" w:customStyle="1" w:styleId="c2">
    <w:name w:val="c2"/>
    <w:basedOn w:val="a"/>
    <w:rsid w:val="00A9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4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A42DC"/>
    <w:pPr>
      <w:spacing w:after="0" w:line="240" w:lineRule="auto"/>
    </w:pPr>
  </w:style>
  <w:style w:type="table" w:styleId="a5">
    <w:name w:val="Table Grid"/>
    <w:basedOn w:val="a1"/>
    <w:uiPriority w:val="59"/>
    <w:rsid w:val="00B44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17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K114</dc:creator>
  <cp:keywords/>
  <dc:description/>
  <cp:lastModifiedBy>Пользователь</cp:lastModifiedBy>
  <cp:revision>11</cp:revision>
  <cp:lastPrinted>2023-09-04T17:22:00Z</cp:lastPrinted>
  <dcterms:created xsi:type="dcterms:W3CDTF">2019-08-15T17:10:00Z</dcterms:created>
  <dcterms:modified xsi:type="dcterms:W3CDTF">2024-04-22T06:41:00Z</dcterms:modified>
</cp:coreProperties>
</file>