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CD5" w:rsidRPr="00A24CD5" w:rsidRDefault="00A24CD5" w:rsidP="00A24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CD5">
        <w:rPr>
          <w:rFonts w:ascii="Times New Roman" w:eastAsia="Times New Roman" w:hAnsi="Times New Roman" w:cs="Times New Roman"/>
          <w:b/>
          <w:bCs/>
          <w:color w:val="0054A5"/>
          <w:sz w:val="32"/>
          <w:szCs w:val="32"/>
          <w:shd w:val="clear" w:color="auto" w:fill="FFFFFF"/>
          <w:lang w:eastAsia="ru-RU"/>
        </w:rPr>
        <w:t>П</w:t>
      </w:r>
      <w:bookmarkStart w:id="0" w:name="_GoBack"/>
      <w:bookmarkEnd w:id="0"/>
      <w:r w:rsidRPr="00A24CD5">
        <w:rPr>
          <w:rFonts w:ascii="Times New Roman" w:eastAsia="Times New Roman" w:hAnsi="Times New Roman" w:cs="Times New Roman"/>
          <w:b/>
          <w:bCs/>
          <w:color w:val="0054A5"/>
          <w:sz w:val="32"/>
          <w:szCs w:val="32"/>
          <w:shd w:val="clear" w:color="auto" w:fill="FFFFFF"/>
          <w:lang w:eastAsia="ru-RU"/>
        </w:rPr>
        <w:t>рофилактика бронхо-легочных заболеваний</w:t>
      </w:r>
      <w:r w:rsidRPr="00A24CD5">
        <w:rPr>
          <w:rFonts w:ascii="Times New Roman" w:eastAsia="Times New Roman" w:hAnsi="Times New Roman" w:cs="Times New Roman"/>
          <w:color w:val="4C4C4C"/>
          <w:sz w:val="24"/>
          <w:szCs w:val="24"/>
          <w:shd w:val="clear" w:color="auto" w:fill="FFFFFF"/>
          <w:lang w:eastAsia="ru-RU"/>
        </w:rPr>
        <w:br/>
      </w:r>
      <w:r w:rsidRPr="00A24CD5">
        <w:rPr>
          <w:rFonts w:ascii="Times New Roman" w:eastAsia="Times New Roman" w:hAnsi="Times New Roman" w:cs="Times New Roman"/>
          <w:color w:val="4C4C4C"/>
          <w:sz w:val="24"/>
          <w:szCs w:val="24"/>
          <w:shd w:val="clear" w:color="auto" w:fill="FFFFFF"/>
          <w:lang w:eastAsia="ru-RU"/>
        </w:rPr>
        <w:br/>
        <w:t>Профилактические меры, призванные защитить бронхи и легкие от болезней, сводятся к профилактике простудных заболеваний и ОРВИ. Здесь очень важную роль играет предупреждение респираторных вирусных инфекций:</w:t>
      </w:r>
      <w:r w:rsidRPr="00A24CD5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br/>
      </w:r>
      <w:r w:rsidRPr="00A24CD5">
        <w:rPr>
          <w:rFonts w:ascii="Times New Roman" w:eastAsia="Times New Roman" w:hAnsi="Times New Roman" w:cs="Times New Roman"/>
          <w:color w:val="4C4C4C"/>
          <w:sz w:val="24"/>
          <w:szCs w:val="24"/>
          <w:shd w:val="clear" w:color="auto" w:fill="FFFFFF"/>
          <w:lang w:eastAsia="ru-RU"/>
        </w:rPr>
        <w:t>• Соблюдайте гигиену. Мойте руки водой с мылом как можно чаще, особенно после кашля или чихания.</w:t>
      </w:r>
      <w:r w:rsidRPr="00A24CD5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br/>
      </w:r>
      <w:r w:rsidRPr="00A24CD5">
        <w:rPr>
          <w:rFonts w:ascii="Times New Roman" w:eastAsia="Times New Roman" w:hAnsi="Times New Roman" w:cs="Times New Roman"/>
          <w:color w:val="4C4C4C"/>
          <w:sz w:val="24"/>
          <w:szCs w:val="24"/>
          <w:shd w:val="clear" w:color="auto" w:fill="FFFFFF"/>
          <w:lang w:eastAsia="ru-RU"/>
        </w:rPr>
        <w:t>• Прикрывайте рот и нос бумажной салфеткой во время кашля или чихания. Если у вас нет салфетки, прикрывайтесь локтем или плечом, а не руками.</w:t>
      </w:r>
      <w:r w:rsidRPr="00A24CD5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br/>
      </w:r>
      <w:r w:rsidRPr="00A24CD5">
        <w:rPr>
          <w:rFonts w:ascii="Times New Roman" w:eastAsia="Times New Roman" w:hAnsi="Times New Roman" w:cs="Times New Roman"/>
          <w:color w:val="4C4C4C"/>
          <w:sz w:val="24"/>
          <w:szCs w:val="24"/>
          <w:shd w:val="clear" w:color="auto" w:fill="FFFFFF"/>
          <w:lang w:eastAsia="ru-RU"/>
        </w:rPr>
        <w:t>• Оставайтесь дома, если вы или ваш ребенок переболели, в течение 24 часов после того, как температура спала или исчезли симптомы болезни. Для предотвращения распространения вируса заболевший школьник должен оставаться дома.</w:t>
      </w:r>
      <w:r w:rsidRPr="00A24CD5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br/>
      </w:r>
      <w:r w:rsidRPr="00A24CD5">
        <w:rPr>
          <w:rFonts w:ascii="Times New Roman" w:eastAsia="Times New Roman" w:hAnsi="Times New Roman" w:cs="Times New Roman"/>
          <w:color w:val="4C4C4C"/>
          <w:sz w:val="24"/>
          <w:szCs w:val="24"/>
          <w:shd w:val="clear" w:color="auto" w:fill="FFFFFF"/>
          <w:lang w:eastAsia="ru-RU"/>
        </w:rPr>
        <w:t>• Желательно, чтобы члены семьи сделали прививку от сезонного гриппа, как только поступит соответствующая вакцина.</w:t>
      </w:r>
      <w:r w:rsidRPr="00A24CD5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br/>
      </w:r>
      <w:r w:rsidRPr="00A24CD5">
        <w:rPr>
          <w:rFonts w:ascii="Times New Roman" w:eastAsia="Times New Roman" w:hAnsi="Times New Roman" w:cs="Times New Roman"/>
          <w:color w:val="4C4C4C"/>
          <w:sz w:val="24"/>
          <w:szCs w:val="24"/>
          <w:shd w:val="clear" w:color="auto" w:fill="FFFFFF"/>
          <w:lang w:eastAsia="ru-RU"/>
        </w:rPr>
        <w:t>• Во время массового заболевания гриппом и ОРВИ избегайте посещения театра, кинотеатра и других мест большого скопления людей.</w:t>
      </w:r>
      <w:r w:rsidRPr="00A24CD5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br/>
      </w:r>
      <w:r w:rsidRPr="00A24CD5">
        <w:rPr>
          <w:rFonts w:ascii="Times New Roman" w:eastAsia="Times New Roman" w:hAnsi="Times New Roman" w:cs="Times New Roman"/>
          <w:color w:val="4C4C4C"/>
          <w:sz w:val="24"/>
          <w:szCs w:val="24"/>
          <w:shd w:val="clear" w:color="auto" w:fill="FFFFFF"/>
          <w:lang w:eastAsia="ru-RU"/>
        </w:rPr>
        <w:t>• При первых признаках респираторного заболевания необходимо обратиться к врачу.</w:t>
      </w:r>
      <w:r w:rsidRPr="00A24CD5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br/>
      </w:r>
      <w:r w:rsidRPr="00A24CD5">
        <w:rPr>
          <w:rFonts w:ascii="Times New Roman" w:eastAsia="Times New Roman" w:hAnsi="Times New Roman" w:cs="Times New Roman"/>
          <w:color w:val="4C4C4C"/>
          <w:sz w:val="24"/>
          <w:szCs w:val="24"/>
          <w:shd w:val="clear" w:color="auto" w:fill="FFFFFF"/>
          <w:lang w:eastAsia="ru-RU"/>
        </w:rPr>
        <w:t>Кроме того:</w:t>
      </w:r>
      <w:r w:rsidRPr="00A24CD5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br/>
      </w:r>
      <w:r w:rsidRPr="00A24CD5">
        <w:rPr>
          <w:rFonts w:ascii="Times New Roman" w:eastAsia="Times New Roman" w:hAnsi="Times New Roman" w:cs="Times New Roman"/>
          <w:color w:val="4C4C4C"/>
          <w:sz w:val="24"/>
          <w:szCs w:val="24"/>
          <w:shd w:val="clear" w:color="auto" w:fill="FFFFFF"/>
          <w:lang w:eastAsia="ru-RU"/>
        </w:rPr>
        <w:t>• Если ребенок страдает хроническим заболеванием носоглотки, то профилактику нужно начинать с устранения хронического насморка, тонзиллита (воспаление небных миндалин), фарингита. Эти болезни способствуют развитию инфекций верхних дыхательных путей, и если их не лечить, инфекции спускаются ниже, провоцируют острый бронхит и даже пневмонию.</w:t>
      </w:r>
      <w:r w:rsidRPr="00A24CD5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br/>
      </w:r>
      <w:r w:rsidRPr="00A24CD5">
        <w:rPr>
          <w:rFonts w:ascii="Times New Roman" w:eastAsia="Times New Roman" w:hAnsi="Times New Roman" w:cs="Times New Roman"/>
          <w:color w:val="4C4C4C"/>
          <w:sz w:val="24"/>
          <w:szCs w:val="24"/>
          <w:shd w:val="clear" w:color="auto" w:fill="FFFFFF"/>
          <w:lang w:eastAsia="ru-RU"/>
        </w:rPr>
        <w:t>• Больные зубы и частое воспаление десен также являются очагами инфекции.</w:t>
      </w:r>
      <w:r w:rsidRPr="00A24CD5">
        <w:rPr>
          <w:rFonts w:ascii="Times New Roman" w:eastAsia="Times New Roman" w:hAnsi="Times New Roman" w:cs="Times New Roman"/>
          <w:color w:val="4C4C4C"/>
          <w:sz w:val="24"/>
          <w:szCs w:val="24"/>
          <w:shd w:val="clear" w:color="auto" w:fill="FFFFFF"/>
          <w:lang w:eastAsia="ru-RU"/>
        </w:rPr>
        <w:br/>
      </w:r>
      <w:r w:rsidRPr="00A24CD5">
        <w:rPr>
          <w:rFonts w:ascii="Times New Roman" w:eastAsia="Times New Roman" w:hAnsi="Times New Roman" w:cs="Times New Roman"/>
          <w:color w:val="4C4C4C"/>
          <w:sz w:val="32"/>
          <w:szCs w:val="32"/>
          <w:shd w:val="clear" w:color="auto" w:fill="FFFFFF"/>
          <w:lang w:eastAsia="ru-RU"/>
        </w:rPr>
        <w:br/>
      </w:r>
      <w:r w:rsidRPr="00A24CD5">
        <w:rPr>
          <w:rFonts w:ascii="Times New Roman" w:eastAsia="Times New Roman" w:hAnsi="Times New Roman" w:cs="Times New Roman"/>
          <w:b/>
          <w:bCs/>
          <w:color w:val="0054A5"/>
          <w:sz w:val="32"/>
          <w:szCs w:val="32"/>
          <w:shd w:val="clear" w:color="auto" w:fill="FFFFFF"/>
          <w:lang w:eastAsia="ru-RU"/>
        </w:rPr>
        <w:t>Закаливание – основа профилактики БЛЗ</w:t>
      </w:r>
      <w:r w:rsidRPr="00A24CD5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br/>
      </w:r>
      <w:r w:rsidRPr="00A24CD5">
        <w:rPr>
          <w:rFonts w:ascii="Times New Roman" w:eastAsia="Times New Roman" w:hAnsi="Times New Roman" w:cs="Times New Roman"/>
          <w:color w:val="4C4C4C"/>
          <w:sz w:val="24"/>
          <w:szCs w:val="24"/>
          <w:shd w:val="clear" w:color="auto" w:fill="FFFFFF"/>
          <w:lang w:eastAsia="ru-RU"/>
        </w:rPr>
        <w:br/>
        <w:t>Закаливание, которое проводится регулярно, играет главную роль в комплексе мер, направленных на профилактику данной группы заболеваний. Помимо фактора систематичности в этом случае нужно придерживаться принципа постепенного снижения температуры, которая воздействует на организм.</w:t>
      </w:r>
      <w:r w:rsidRPr="00A24CD5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br/>
      </w:r>
      <w:r w:rsidRPr="00A24CD5">
        <w:rPr>
          <w:rFonts w:ascii="Times New Roman" w:eastAsia="Times New Roman" w:hAnsi="Times New Roman" w:cs="Times New Roman"/>
          <w:color w:val="4C4C4C"/>
          <w:sz w:val="24"/>
          <w:szCs w:val="24"/>
          <w:shd w:val="clear" w:color="auto" w:fill="FFFFFF"/>
          <w:lang w:eastAsia="ru-RU"/>
        </w:rPr>
        <w:t>Начать можно с простой ходьбы босыми ногами по полу в течение получаса, постепенно увеличивая время. Также к элементарным процедурам закаливания относится местное закаливание - обмывание холодной водой рук, лица, шеи и груди по несколько раз в день.</w:t>
      </w:r>
      <w:r w:rsidRPr="00A24CD5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br/>
      </w:r>
    </w:p>
    <w:p w:rsidR="00A24CD5" w:rsidRPr="00A24CD5" w:rsidRDefault="00A24CD5" w:rsidP="00A24C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A24CD5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Если малыш ходит в носочках, разрешите ему 15-20 минут побегать босиком. В итоге – несколько часов в день должно стать нормой.</w:t>
      </w:r>
    </w:p>
    <w:p w:rsidR="00385A4C" w:rsidRPr="00A24CD5" w:rsidRDefault="00A24CD5" w:rsidP="00A24CD5">
      <w:pPr>
        <w:jc w:val="both"/>
        <w:rPr>
          <w:rFonts w:ascii="Times New Roman" w:hAnsi="Times New Roman" w:cs="Times New Roman"/>
          <w:sz w:val="24"/>
          <w:szCs w:val="24"/>
        </w:rPr>
      </w:pPr>
      <w:r w:rsidRPr="00A24CD5">
        <w:rPr>
          <w:rFonts w:ascii="Times New Roman" w:eastAsia="Times New Roman" w:hAnsi="Times New Roman" w:cs="Times New Roman"/>
          <w:color w:val="4C4C4C"/>
          <w:sz w:val="24"/>
          <w:szCs w:val="24"/>
          <w:shd w:val="clear" w:color="auto" w:fill="FFFFFF"/>
          <w:lang w:eastAsia="ru-RU"/>
        </w:rPr>
        <w:t>Воздух в помещении, где находится ребенок, не должен быть излишне сухим или излишне влажным.</w:t>
      </w:r>
      <w:r w:rsidRPr="00A24CD5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br/>
      </w:r>
      <w:r w:rsidRPr="00A24CD5">
        <w:rPr>
          <w:rFonts w:ascii="Times New Roman" w:eastAsia="Times New Roman" w:hAnsi="Times New Roman" w:cs="Times New Roman"/>
          <w:color w:val="4C4C4C"/>
          <w:sz w:val="24"/>
          <w:szCs w:val="24"/>
          <w:shd w:val="clear" w:color="auto" w:fill="FFFFFF"/>
          <w:lang w:eastAsia="ru-RU"/>
        </w:rPr>
        <w:t>Общее закаливание включает обливания. За правило нужно взять проверку воды перед закаливанием, используя термометр. Перед началом общего закаливания необходимо посоветоваться с врачом.</w:t>
      </w:r>
      <w:r w:rsidRPr="00A24CD5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br/>
      </w:r>
      <w:r w:rsidRPr="00A24CD5">
        <w:rPr>
          <w:rFonts w:ascii="Times New Roman" w:eastAsia="Times New Roman" w:hAnsi="Times New Roman" w:cs="Times New Roman"/>
          <w:color w:val="4C4C4C"/>
          <w:sz w:val="24"/>
          <w:szCs w:val="24"/>
          <w:shd w:val="clear" w:color="auto" w:fill="FFFFFF"/>
          <w:lang w:eastAsia="ru-RU"/>
        </w:rPr>
        <w:t>Пребывание на свежем воздухе также способствует закаливанию организма. Прогулки не только поднимают общий тонус организма, но и снижают вероятность риска заболеть воздушно-капельными инфекциями. Эффективность пребывания на свежем воздухе возрастает, если туда включить прогулки в лесу и на лыжах. Не менее эффективным будет поход в горы, поскольку воздух там обладает целебной силой. Отличное средство профилактики - морской воздух в комплексе с солнечными процедурами.</w:t>
      </w:r>
      <w:r w:rsidRPr="00A24CD5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br/>
      </w:r>
      <w:r w:rsidRPr="00A24CD5">
        <w:rPr>
          <w:rFonts w:ascii="Times New Roman" w:eastAsia="Times New Roman" w:hAnsi="Times New Roman" w:cs="Times New Roman"/>
          <w:color w:val="4C4C4C"/>
          <w:sz w:val="24"/>
          <w:szCs w:val="24"/>
          <w:shd w:val="clear" w:color="auto" w:fill="FFFFFF"/>
          <w:lang w:eastAsia="ru-RU"/>
        </w:rPr>
        <w:t>Помните! Правильно проведенное закаливание будет способствовать не только общему укреплению организма, но и повышению иммунитета с прекрасной возможностью противостоять заболеваниям бронхов и легких.</w:t>
      </w:r>
    </w:p>
    <w:sectPr w:rsidR="00385A4C" w:rsidRPr="00A24CD5" w:rsidSect="00A24CD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159"/>
    <w:rsid w:val="00385A4C"/>
    <w:rsid w:val="00A24CD5"/>
    <w:rsid w:val="00FD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5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464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2024-05-08T03:01:00Z</dcterms:created>
  <dcterms:modified xsi:type="dcterms:W3CDTF">2024-05-08T03:03:00Z</dcterms:modified>
</cp:coreProperties>
</file>