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8D" w:rsidRPr="00CE3E8D" w:rsidRDefault="00CE3E8D" w:rsidP="00CE3E8D">
      <w:pPr>
        <w:shd w:val="clear" w:color="auto" w:fill="FBFBFB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  <w:u w:val="single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  <w:u w:val="single"/>
          <w:lang w:eastAsia="ru-RU"/>
        </w:rPr>
        <w:t>11 правил — Как правильно принимать антибиотики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color w:val="2848A7"/>
          <w:sz w:val="24"/>
          <w:szCs w:val="24"/>
          <w:lang w:eastAsia="ru-RU"/>
        </w:rPr>
        <w:t> 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1 Правило: Любые антибиотики следует принимать только по назначению врача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Основное правило — использовать антибиотики только в тех случаях, когда без них невозможно обойтись. Показания к применению антибиотиков – появление признаков острой бактериальной инфекции, с которой организм не справляется самостоятельно:</w:t>
      </w:r>
    </w:p>
    <w:p w:rsidR="00CE3E8D" w:rsidRPr="00CE3E8D" w:rsidRDefault="00CE3E8D" w:rsidP="00CE3E8D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Стойкое и длительное повышение температуры</w:t>
      </w:r>
    </w:p>
    <w:p w:rsidR="00CE3E8D" w:rsidRPr="00CE3E8D" w:rsidRDefault="00CE3E8D" w:rsidP="00CE3E8D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Гнойные выделения</w:t>
      </w:r>
    </w:p>
    <w:p w:rsidR="00CE3E8D" w:rsidRPr="00CE3E8D" w:rsidRDefault="00CE3E8D" w:rsidP="00CE3E8D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Изменения состава крови – увеличение лейкоцитов (лейкоцитоз), сдвиг лейкоцитарной формулы влево (увеличения </w:t>
      </w:r>
      <w:proofErr w:type="spellStart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палочкоядерных</w:t>
      </w:r>
      <w:proofErr w:type="spellEnd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и сегментоядерных лейкоцитов), </w:t>
      </w:r>
      <w:proofErr w:type="gramStart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повышенная</w:t>
      </w:r>
      <w:proofErr w:type="gramEnd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СОЭ</w:t>
      </w:r>
    </w:p>
    <w:p w:rsidR="00CE3E8D" w:rsidRPr="00CE3E8D" w:rsidRDefault="00CE3E8D" w:rsidP="00CE3E8D">
      <w:pPr>
        <w:numPr>
          <w:ilvl w:val="0"/>
          <w:numId w:val="1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После периода улучшения повторное ухудшение состояния больного.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Известно, что перед вирусами антибиотики бессильны. Поэтому при гриппе, ОРВИ, некоторых острых кишечных инфекциях их применение бессмысленно и не безопасно (см. пить ли антибиотики при простуде и </w:t>
      </w:r>
      <w:proofErr w:type="spellStart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орви</w:t>
      </w:r>
      <w:proofErr w:type="spellEnd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). Что еще нужно знать каждому, чтобы правильно принимать антибиотики?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2 Правило: Записывайте всю информацию о приеме антибиотиков вами ранее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Когда, какие антибиотики, каким курсом, при каких заболеваниях — записывайте. Особенно это касается приема препаратов детьми. Во время применения антибиотиков важно обращать внимание на то, какие были побочные действия или проявления аллергии и записывать это. Врач не сможет адекватно подобрать вам антибиотик, в случае, когда не владеет информацией — какие, в каких дозах принимали антибиотики вы или ваш ребенок до этого. Также стоит сообщить врачу о других препаратах, которые вы принимаете (постоянно или непосредственно сейчас).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3 Правило: Никогда не выпрашивайте у врача назначение антибиотиков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Как правильно принимать антибиотики. Врач может и назначить вам антимикробные средства без особых показаний, если вы будете настаивать. Применение антибиотиков значительно ускоряет выздоровление, но это не всегда оправдано. Тем более не просите в аптеке «что-нибудь» посильнее. Сильнее – не значит эффективнее. Иногда в аптеке могут предложить заменить один  препарат аналогичным, в данном случае лучше согласовать </w:t>
      </w: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lastRenderedPageBreak/>
        <w:t>подобную замену с врачом или уточнить у фармацевта состав и действующее вещество, дабы не нарушить дозировку, назначенную врачом.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4 Правило: Сдайте анализ на бактериальный посев для выбора «лучшего» антибиотика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При некоторых заболеваниях идеально, когда есть возможность сдать анализы на бактериальный посев с определением чувствительности к антибиотикам. Когда есть лабораторные данные, подбор антибиотика упрощается и в этом случае лечение получается со снайперской точностью. Недостатком этого анализа является то, что ожидание результата занимает от 2 до 7 дней.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5 Правило: Строго соблюдать время и кратность приема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Всегда выдерживайте равные промежутки времени между приемами антибиотика. Это надо для поддержания постоянной концентрации препарата в крови. Многие ошибочно воспринимают информацию о кратности приема, если рекомендовано принимать 3 раза в день, это не значит, что прием должен быть на завтрак, обед и ужин. Это означает, что прием осуществляется через 8 часов. Если 2 раза в день, то точно через 12 часов.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6 правило: Сколько дней принимать антибиотики?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Обычно достаточно 5-7 дней, иногда срок приема антибиотика составляет 10-14 дней. Мощные антибиотики пролонгированного </w:t>
      </w:r>
      <w:proofErr w:type="spellStart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действияпринимают</w:t>
      </w:r>
      <w:proofErr w:type="spellEnd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один раз в сутки 3 дня или 5 дней, в тяжелых случаях врач может назначить такую схему: 3 дня пить, 3 дня перерыв — и так 3 приема. Продолжительность приема антибиотиков устанавливает врач.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7 Правило:  Непрерывность курса лечения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Если начат курс антибиотика, ни в коем случае нельзя прекращать лечение, как только почувствуете улучшение. Стоит продолжать лечение спустя 2-3 дня после улучшения, выздоровления. Также следует следить за эффектом от антибиотика. Если в течение 72 часов улучшения не наблюдается, </w:t>
      </w:r>
      <w:proofErr w:type="gramStart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значит</w:t>
      </w:r>
      <w:proofErr w:type="gramEnd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возбудитель к этому антибиотику устойчив и его следует заменить.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8 Правило: Никогда не пытайтесь корректировать дозировку антибиотика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Применение препаратов в малых дозах очень опасно, так как повышается вероятность возникновения устойчивых бактерий. Увеличение </w:t>
      </w: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lastRenderedPageBreak/>
        <w:t>дозы тоже не безопасно, поскольку приводит к передозировке и побочным эффектам.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9 Правило: Чем запивать и когда пить антибиотик?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Четко следуйте инструкции по правильному приему конкретного лекарственного препарата, поскольку у различных антибиотиков различная зависимость от приема пищи:</w:t>
      </w:r>
    </w:p>
    <w:p w:rsidR="00CE3E8D" w:rsidRPr="00CE3E8D" w:rsidRDefault="00CE3E8D" w:rsidP="00CE3E8D">
      <w:pPr>
        <w:numPr>
          <w:ilvl w:val="0"/>
          <w:numId w:val="2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одни — следует принимать во время еды</w:t>
      </w:r>
    </w:p>
    <w:p w:rsidR="00CE3E8D" w:rsidRPr="00CE3E8D" w:rsidRDefault="00CE3E8D" w:rsidP="00CE3E8D">
      <w:pPr>
        <w:numPr>
          <w:ilvl w:val="0"/>
          <w:numId w:val="2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другие — выпивать за час до еды или спустя 1-2 часа после еды</w:t>
      </w:r>
    </w:p>
    <w:p w:rsidR="00CE3E8D" w:rsidRPr="00CE3E8D" w:rsidRDefault="00CE3E8D" w:rsidP="00CE3E8D">
      <w:pPr>
        <w:numPr>
          <w:ilvl w:val="0"/>
          <w:numId w:val="2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рекомендуется запивать любые лекарства только водой, чистой, негазированной</w:t>
      </w:r>
    </w:p>
    <w:p w:rsidR="00CE3E8D" w:rsidRPr="00CE3E8D" w:rsidRDefault="00CE3E8D" w:rsidP="00CE3E8D">
      <w:pPr>
        <w:numPr>
          <w:ilvl w:val="0"/>
          <w:numId w:val="2"/>
        </w:numPr>
        <w:shd w:val="clear" w:color="auto" w:fill="FBFBFB"/>
        <w:spacing w:before="15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рекомендуется запивать антибиотики молоком и кисломолочными продуктами, а также чаем, кофе и соками (но есть исключения, внимательно читайте инструкции).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 xml:space="preserve">10 Правило: Принимайте </w:t>
      </w:r>
      <w:proofErr w:type="spellStart"/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пробиотики</w:t>
      </w:r>
      <w:proofErr w:type="spellEnd"/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Во время лечения стоит принимать препараты, которые восстанавливают естественную микрофлору кишечника. Поскольку антибактериальные средства уничтожают полезные бактерии в организме, надо принимать </w:t>
      </w:r>
      <w:proofErr w:type="spellStart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пробиотики</w:t>
      </w:r>
      <w:proofErr w:type="spellEnd"/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, употреблять кисломолочные продукты (отдельно от приема антибиотиков). Лучше эти препараты принимать в перерывах между приемом антимикробных средств.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b/>
          <w:bCs/>
          <w:i/>
          <w:iCs/>
          <w:color w:val="FD2626"/>
          <w:sz w:val="28"/>
          <w:szCs w:val="28"/>
          <w:lang w:eastAsia="ru-RU"/>
        </w:rPr>
        <w:t>11 Правило: При лечении антибиотиками соблюдайте специальную диету</w:t>
      </w:r>
    </w:p>
    <w:p w:rsidR="00CE3E8D" w:rsidRPr="00CE3E8D" w:rsidRDefault="00CE3E8D" w:rsidP="00CE3E8D">
      <w:pPr>
        <w:shd w:val="clear" w:color="auto" w:fill="FBFBFB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E3E8D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Стоит отказаться от жирных продуктов, жареных, копченостей и консервированных продуктов, исключить алкоголь и кислые фрукты. Прием антибиотиков угнетают работу печени, следовательно, пища не должна слишком нагружать печень. В рацион включайте больше овощей, сладких фруктов, белый хлеб.</w:t>
      </w:r>
    </w:p>
    <w:p w:rsidR="00667C9C" w:rsidRPr="00CE3E8D" w:rsidRDefault="00667C9C" w:rsidP="00CE3E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7C9C" w:rsidRPr="00CE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087D"/>
    <w:multiLevelType w:val="multilevel"/>
    <w:tmpl w:val="A400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A19CB"/>
    <w:multiLevelType w:val="multilevel"/>
    <w:tmpl w:val="6006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9"/>
    <w:rsid w:val="002C3079"/>
    <w:rsid w:val="00667C9C"/>
    <w:rsid w:val="00C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2024-11-22T00:30:00Z</dcterms:created>
  <dcterms:modified xsi:type="dcterms:W3CDTF">2024-11-22T00:33:00Z</dcterms:modified>
</cp:coreProperties>
</file>